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EC2" w:rsidRDefault="00795EC2" w:rsidP="00795EC2">
      <w:pPr>
        <w:ind w:left="3540" w:firstLine="708"/>
        <w:jc w:val="right"/>
        <w:rPr>
          <w:rFonts w:ascii="Arial" w:hAnsi="Arial" w:cs="Arial"/>
          <w:bCs/>
        </w:rPr>
      </w:pPr>
      <w:r w:rsidRPr="00795EC2">
        <w:rPr>
          <w:rFonts w:ascii="Arial" w:hAnsi="Arial" w:cs="Arial"/>
          <w:b/>
          <w:bCs/>
        </w:rPr>
        <w:t xml:space="preserve">                       </w:t>
      </w:r>
      <w:r>
        <w:rPr>
          <w:rFonts w:ascii="Arial" w:hAnsi="Arial" w:cs="Arial"/>
          <w:bCs/>
        </w:rPr>
        <w:t>Z</w:t>
      </w:r>
      <w:r w:rsidR="00CC155D">
        <w:rPr>
          <w:rFonts w:ascii="Arial" w:hAnsi="Arial" w:cs="Arial"/>
          <w:bCs/>
        </w:rPr>
        <w:t>ałącznik nr 3</w:t>
      </w:r>
    </w:p>
    <w:p w:rsidR="00795EC2" w:rsidRPr="00795EC2" w:rsidRDefault="00795EC2" w:rsidP="00795EC2">
      <w:pPr>
        <w:ind w:left="3540" w:firstLine="708"/>
        <w:jc w:val="right"/>
        <w:rPr>
          <w:rFonts w:ascii="Arial" w:hAnsi="Arial" w:cs="Arial"/>
          <w:bCs/>
        </w:rPr>
      </w:pPr>
    </w:p>
    <w:p w:rsidR="001122E0" w:rsidRDefault="001122E0" w:rsidP="001122E0">
      <w:pPr>
        <w:keepNext/>
        <w:tabs>
          <w:tab w:val="left" w:pos="0"/>
        </w:tabs>
        <w:spacing w:before="240" w:after="60"/>
        <w:jc w:val="center"/>
        <w:rPr>
          <w:rFonts w:ascii="Arial" w:hAnsi="Arial" w:cs="Arial"/>
          <w:b/>
          <w:bCs/>
        </w:rPr>
      </w:pPr>
    </w:p>
    <w:p w:rsidR="001122E0" w:rsidRPr="00795EC2" w:rsidRDefault="001122E0" w:rsidP="001122E0">
      <w:pPr>
        <w:keepNext/>
        <w:tabs>
          <w:tab w:val="left" w:pos="0"/>
        </w:tabs>
        <w:spacing w:before="240" w:after="60"/>
        <w:jc w:val="center"/>
        <w:rPr>
          <w:rFonts w:ascii="Arial" w:hAnsi="Arial" w:cs="Arial"/>
          <w:b/>
          <w:bCs/>
        </w:rPr>
      </w:pPr>
      <w:r w:rsidRPr="00795EC2">
        <w:rPr>
          <w:rFonts w:ascii="Arial" w:hAnsi="Arial" w:cs="Arial"/>
          <w:b/>
          <w:bCs/>
        </w:rPr>
        <w:t>OŚWIADCZENIA O BRAKU POWIĄZAŃ KAPITAŁOWYCH LUB OSOBOWYCH</w:t>
      </w:r>
      <w:r w:rsidRPr="00795EC2">
        <w:rPr>
          <w:rFonts w:ascii="Arial" w:hAnsi="Arial" w:cs="Arial"/>
          <w:b/>
          <w:i/>
        </w:rPr>
        <w:t xml:space="preserve"> </w:t>
      </w:r>
    </w:p>
    <w:p w:rsidR="00795EC2" w:rsidRDefault="00795EC2" w:rsidP="00795EC2">
      <w:pPr>
        <w:ind w:left="3540" w:firstLine="708"/>
        <w:rPr>
          <w:rFonts w:ascii="Arial" w:hAnsi="Arial" w:cs="Arial"/>
          <w:b/>
          <w:bCs/>
        </w:rPr>
      </w:pPr>
    </w:p>
    <w:p w:rsidR="00795EC2" w:rsidRPr="00795EC2" w:rsidRDefault="00795EC2" w:rsidP="001122E0">
      <w:pPr>
        <w:ind w:left="3540" w:firstLine="708"/>
        <w:rPr>
          <w:rFonts w:ascii="Arial" w:hAnsi="Arial" w:cs="Arial"/>
          <w:b/>
          <w:bCs/>
        </w:rPr>
      </w:pPr>
      <w:r w:rsidRPr="00795EC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</w:t>
      </w:r>
    </w:p>
    <w:p w:rsidR="00795EC2" w:rsidRPr="00795EC2" w:rsidRDefault="00795EC2" w:rsidP="00795EC2">
      <w:pPr>
        <w:rPr>
          <w:rFonts w:ascii="Arial" w:hAnsi="Arial" w:cs="Arial"/>
        </w:rPr>
      </w:pPr>
    </w:p>
    <w:p w:rsidR="001122E0" w:rsidRPr="001122E0" w:rsidRDefault="00795EC2" w:rsidP="001122E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1122E0">
        <w:rPr>
          <w:rFonts w:ascii="Arial" w:hAnsi="Arial" w:cs="Arial"/>
          <w:sz w:val="22"/>
          <w:szCs w:val="22"/>
        </w:rPr>
        <w:t xml:space="preserve">Ubiegając się o udzielenie zamówienia publicznego w trybie zapytania ofertowego na świadczenie usługi polegającej na </w:t>
      </w:r>
      <w:r w:rsidR="001122E0">
        <w:rPr>
          <w:rFonts w:ascii="Arial" w:hAnsi="Arial" w:cs="Arial"/>
          <w:b/>
          <w:sz w:val="22"/>
          <w:szCs w:val="22"/>
        </w:rPr>
        <w:t>wyborze</w:t>
      </w:r>
      <w:r w:rsidR="001122E0" w:rsidRPr="001122E0">
        <w:rPr>
          <w:rFonts w:ascii="Arial" w:hAnsi="Arial" w:cs="Arial"/>
          <w:b/>
          <w:sz w:val="22"/>
          <w:szCs w:val="22"/>
        </w:rPr>
        <w:t xml:space="preserve"> osoby na </w:t>
      </w:r>
      <w:r w:rsidR="001122E0" w:rsidRPr="001122E0">
        <w:rPr>
          <w:rFonts w:ascii="Arial" w:eastAsia="Times New Roman" w:hAnsi="Arial" w:cs="Arial"/>
          <w:b/>
          <w:sz w:val="22"/>
          <w:szCs w:val="22"/>
          <w:lang w:eastAsia="pl-PL"/>
        </w:rPr>
        <w:t>pełnienie nadzoru wielobranżowego inwestycji</w:t>
      </w:r>
      <w:r w:rsidR="001122E0" w:rsidRPr="001122E0">
        <w:rPr>
          <w:rFonts w:ascii="Arial" w:hAnsi="Arial" w:cs="Arial"/>
          <w:b/>
          <w:sz w:val="22"/>
          <w:szCs w:val="22"/>
        </w:rPr>
        <w:t xml:space="preserve"> p.n. „Rewaloryzacja parku miejskiego w Sławie” realizowana z Europejskiego Funduszu Rozwoju Regionalnego w ramach Regionalnego Programu Operacyjnego - Lubuskie 2020.</w:t>
      </w:r>
    </w:p>
    <w:p w:rsidR="00795EC2" w:rsidRPr="00795EC2" w:rsidRDefault="00795EC2" w:rsidP="00795EC2">
      <w:pPr>
        <w:jc w:val="both"/>
        <w:rPr>
          <w:rStyle w:val="Domylnaczcionkaakapitu3"/>
          <w:rFonts w:ascii="Arial" w:hAnsi="Arial" w:cs="Arial"/>
        </w:rPr>
      </w:pPr>
    </w:p>
    <w:p w:rsidR="00795EC2" w:rsidRPr="00795EC2" w:rsidRDefault="001122E0" w:rsidP="00795E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składam/my niniejsze oświadczenie:</w:t>
      </w:r>
    </w:p>
    <w:p w:rsidR="00795EC2" w:rsidRPr="00795EC2" w:rsidRDefault="00795EC2" w:rsidP="00795EC2">
      <w:pPr>
        <w:rPr>
          <w:rFonts w:ascii="Arial" w:hAnsi="Arial" w:cs="Arial"/>
        </w:rPr>
      </w:pPr>
      <w:bookmarkStart w:id="0" w:name="_GoBack"/>
      <w:bookmarkEnd w:id="0"/>
    </w:p>
    <w:p w:rsidR="00795EC2" w:rsidRPr="00795EC2" w:rsidRDefault="00795EC2" w:rsidP="00795EC2">
      <w:pPr>
        <w:tabs>
          <w:tab w:val="left" w:pos="0"/>
        </w:tabs>
        <w:spacing w:before="240" w:after="60"/>
        <w:jc w:val="center"/>
        <w:rPr>
          <w:rFonts w:ascii="Arial" w:hAnsi="Arial" w:cs="Arial"/>
        </w:rPr>
      </w:pPr>
    </w:p>
    <w:p w:rsidR="00795EC2" w:rsidRPr="00795EC2" w:rsidRDefault="00795EC2" w:rsidP="00795EC2">
      <w:pPr>
        <w:tabs>
          <w:tab w:val="left" w:pos="1260"/>
        </w:tabs>
        <w:jc w:val="both"/>
        <w:rPr>
          <w:rFonts w:ascii="Arial" w:hAnsi="Arial" w:cs="Arial"/>
        </w:rPr>
      </w:pPr>
      <w:r w:rsidRPr="00795EC2">
        <w:rPr>
          <w:rFonts w:ascii="Arial" w:hAnsi="Arial" w:cs="Arial"/>
        </w:rPr>
        <w:t>Nie jestem powiązany/ nie jesteśmy powiązani* kapitałowo lub osobowo między Zamawiającym lub osobami upoważnionymi do zaciągania zobowiązań w imieniu Zamawiającego lub osobami wykonującymi w imieniu Zamawiającego czynności związane</w:t>
      </w:r>
      <w:r w:rsidRPr="00795EC2">
        <w:rPr>
          <w:rFonts w:ascii="Arial" w:hAnsi="Arial" w:cs="Arial"/>
        </w:rPr>
        <w:br/>
        <w:t>z przygotowaniem i przeprowadzeniem procedury wyboru wykonawcy a wykonawcą, polegające w szczególności na:</w:t>
      </w:r>
    </w:p>
    <w:p w:rsidR="00795EC2" w:rsidRPr="00795EC2" w:rsidRDefault="00795EC2" w:rsidP="00795EC2">
      <w:pPr>
        <w:numPr>
          <w:ilvl w:val="0"/>
          <w:numId w:val="1"/>
        </w:numPr>
        <w:tabs>
          <w:tab w:val="left" w:pos="1260"/>
        </w:tabs>
        <w:jc w:val="both"/>
        <w:rPr>
          <w:rFonts w:ascii="Arial" w:hAnsi="Arial" w:cs="Arial"/>
        </w:rPr>
      </w:pPr>
      <w:r w:rsidRPr="00795EC2">
        <w:rPr>
          <w:rFonts w:ascii="Arial" w:hAnsi="Arial" w:cs="Arial"/>
        </w:rPr>
        <w:t>uczestniczeniu w spółce jako wspólnik spółki cywilnej lub spółki osobowej,</w:t>
      </w:r>
    </w:p>
    <w:p w:rsidR="00795EC2" w:rsidRPr="00795EC2" w:rsidRDefault="00795EC2" w:rsidP="00795EC2">
      <w:pPr>
        <w:numPr>
          <w:ilvl w:val="0"/>
          <w:numId w:val="1"/>
        </w:numPr>
        <w:tabs>
          <w:tab w:val="left" w:pos="1260"/>
        </w:tabs>
        <w:jc w:val="both"/>
        <w:rPr>
          <w:rFonts w:ascii="Arial" w:hAnsi="Arial" w:cs="Arial"/>
        </w:rPr>
      </w:pPr>
      <w:r w:rsidRPr="00795EC2">
        <w:rPr>
          <w:rFonts w:ascii="Arial" w:hAnsi="Arial" w:cs="Arial"/>
        </w:rPr>
        <w:t>posiadaniu co najmniej 10% udziałów lub akcji,</w:t>
      </w:r>
    </w:p>
    <w:p w:rsidR="00795EC2" w:rsidRPr="00795EC2" w:rsidRDefault="00795EC2" w:rsidP="00795EC2">
      <w:pPr>
        <w:numPr>
          <w:ilvl w:val="0"/>
          <w:numId w:val="1"/>
        </w:numPr>
        <w:tabs>
          <w:tab w:val="left" w:pos="1260"/>
        </w:tabs>
        <w:jc w:val="both"/>
        <w:rPr>
          <w:rFonts w:ascii="Arial" w:hAnsi="Arial" w:cs="Arial"/>
        </w:rPr>
      </w:pPr>
      <w:r w:rsidRPr="00795EC2">
        <w:rPr>
          <w:rFonts w:ascii="Arial" w:hAnsi="Arial" w:cs="Arial"/>
        </w:rPr>
        <w:t>pełnieniu funkcji członka organu nadzorczego lub zarządzającego, prokurenta, pełnomocnika,</w:t>
      </w:r>
    </w:p>
    <w:p w:rsidR="00795EC2" w:rsidRPr="00795EC2" w:rsidRDefault="00795EC2" w:rsidP="00795EC2">
      <w:pPr>
        <w:numPr>
          <w:ilvl w:val="0"/>
          <w:numId w:val="1"/>
        </w:numPr>
        <w:tabs>
          <w:tab w:val="left" w:pos="1260"/>
        </w:tabs>
        <w:jc w:val="both"/>
        <w:rPr>
          <w:rFonts w:ascii="Arial" w:hAnsi="Arial" w:cs="Arial"/>
        </w:rPr>
      </w:pPr>
      <w:r w:rsidRPr="00795EC2">
        <w:rPr>
          <w:rFonts w:ascii="Arial" w:hAnsi="Arial" w:cs="Arial"/>
        </w:rPr>
        <w:t>pozostawaniu w związku małżeńskim, w stosunku pokrewieństwa lub powinowactwa w linii prostej, pokrewieństwa drugiego stopnia lu</w:t>
      </w:r>
      <w:r>
        <w:rPr>
          <w:rFonts w:ascii="Arial" w:hAnsi="Arial" w:cs="Arial"/>
        </w:rPr>
        <w:t xml:space="preserve">b powinowactwa drugiego stopnia </w:t>
      </w:r>
      <w:r w:rsidRPr="00795EC2">
        <w:rPr>
          <w:rFonts w:ascii="Arial" w:hAnsi="Arial" w:cs="Arial"/>
        </w:rPr>
        <w:t>w linii bocznej lub w stosunku przysposobienia, opieki lub kurateli.</w:t>
      </w:r>
    </w:p>
    <w:p w:rsidR="00795EC2" w:rsidRPr="00795EC2" w:rsidRDefault="00795EC2" w:rsidP="00795EC2">
      <w:pPr>
        <w:jc w:val="both"/>
        <w:rPr>
          <w:rFonts w:ascii="Arial" w:hAnsi="Arial" w:cs="Arial"/>
        </w:rPr>
      </w:pPr>
    </w:p>
    <w:p w:rsidR="00795EC2" w:rsidRPr="00795EC2" w:rsidRDefault="00795EC2" w:rsidP="00795EC2">
      <w:pPr>
        <w:jc w:val="both"/>
        <w:rPr>
          <w:rFonts w:ascii="Arial" w:hAnsi="Arial" w:cs="Arial"/>
        </w:rPr>
      </w:pPr>
    </w:p>
    <w:p w:rsidR="00795EC2" w:rsidRPr="00795EC2" w:rsidRDefault="00795EC2" w:rsidP="00795EC2">
      <w:pPr>
        <w:spacing w:line="360" w:lineRule="auto"/>
        <w:rPr>
          <w:rFonts w:ascii="Arial" w:hAnsi="Arial" w:cs="Arial"/>
          <w:i/>
          <w:iCs/>
          <w:sz w:val="20"/>
        </w:rPr>
      </w:pPr>
      <w:r w:rsidRPr="00795EC2">
        <w:rPr>
          <w:rFonts w:ascii="Arial" w:hAnsi="Arial" w:cs="Arial"/>
          <w:i/>
          <w:iCs/>
          <w:sz w:val="20"/>
        </w:rPr>
        <w:t xml:space="preserve">* niepotrzebne skreślić </w:t>
      </w:r>
    </w:p>
    <w:p w:rsidR="00795EC2" w:rsidRPr="00795EC2" w:rsidRDefault="00795EC2" w:rsidP="00795EC2">
      <w:pPr>
        <w:rPr>
          <w:rFonts w:ascii="Arial" w:hAnsi="Arial" w:cs="Arial"/>
          <w:sz w:val="20"/>
        </w:rPr>
      </w:pPr>
    </w:p>
    <w:p w:rsidR="00795EC2" w:rsidRPr="00795EC2" w:rsidRDefault="00795EC2" w:rsidP="00795EC2">
      <w:pPr>
        <w:rPr>
          <w:rFonts w:ascii="Arial" w:hAnsi="Arial" w:cs="Arial"/>
          <w:sz w:val="20"/>
        </w:rPr>
      </w:pPr>
    </w:p>
    <w:p w:rsidR="00795EC2" w:rsidRPr="00795EC2" w:rsidRDefault="00795EC2" w:rsidP="00795EC2">
      <w:pPr>
        <w:rPr>
          <w:rFonts w:ascii="Arial" w:hAnsi="Arial" w:cs="Arial"/>
          <w:sz w:val="18"/>
        </w:rPr>
      </w:pPr>
      <w:r w:rsidRPr="00795EC2">
        <w:rPr>
          <w:rFonts w:ascii="Arial" w:hAnsi="Arial" w:cs="Arial"/>
          <w:sz w:val="20"/>
        </w:rPr>
        <w:tab/>
        <w:t>....................................................</w:t>
      </w:r>
      <w:r w:rsidRPr="00795EC2">
        <w:rPr>
          <w:rFonts w:ascii="Arial" w:hAnsi="Arial" w:cs="Arial"/>
          <w:sz w:val="20"/>
        </w:rPr>
        <w:tab/>
      </w:r>
      <w:r w:rsidRPr="00795EC2">
        <w:rPr>
          <w:rFonts w:ascii="Arial" w:hAnsi="Arial" w:cs="Arial"/>
          <w:sz w:val="20"/>
        </w:rPr>
        <w:tab/>
      </w:r>
      <w:r w:rsidRPr="00795EC2">
        <w:rPr>
          <w:rFonts w:ascii="Arial" w:hAnsi="Arial" w:cs="Arial"/>
          <w:sz w:val="20"/>
        </w:rPr>
        <w:tab/>
        <w:t xml:space="preserve">........................................................ </w:t>
      </w:r>
      <w:r w:rsidRPr="00795EC2">
        <w:rPr>
          <w:rFonts w:ascii="Arial" w:hAnsi="Arial" w:cs="Arial"/>
          <w:sz w:val="20"/>
        </w:rPr>
        <w:tab/>
      </w:r>
      <w:r w:rsidRPr="00795EC2">
        <w:rPr>
          <w:rFonts w:ascii="Arial" w:hAnsi="Arial" w:cs="Arial"/>
          <w:sz w:val="20"/>
        </w:rPr>
        <w:tab/>
      </w:r>
    </w:p>
    <w:p w:rsidR="00795EC2" w:rsidRPr="00795EC2" w:rsidRDefault="00795EC2" w:rsidP="00795EC2">
      <w:pPr>
        <w:rPr>
          <w:rFonts w:ascii="Arial" w:hAnsi="Arial" w:cs="Arial"/>
          <w:sz w:val="18"/>
        </w:rPr>
      </w:pPr>
      <w:r w:rsidRPr="00795EC2">
        <w:rPr>
          <w:rFonts w:ascii="Arial" w:hAnsi="Arial" w:cs="Arial"/>
          <w:sz w:val="18"/>
        </w:rPr>
        <w:tab/>
      </w:r>
      <w:r w:rsidRPr="00795EC2">
        <w:rPr>
          <w:rFonts w:ascii="Arial" w:hAnsi="Arial" w:cs="Arial"/>
          <w:sz w:val="18"/>
        </w:rPr>
        <w:tab/>
      </w:r>
      <w:r w:rsidRPr="00795EC2">
        <w:rPr>
          <w:rFonts w:ascii="Arial" w:hAnsi="Arial" w:cs="Arial"/>
          <w:i/>
          <w:iCs/>
          <w:sz w:val="18"/>
        </w:rPr>
        <w:t xml:space="preserve">/miejscowość i data/ </w:t>
      </w:r>
      <w:r w:rsidRPr="00795EC2">
        <w:rPr>
          <w:rFonts w:ascii="Arial" w:hAnsi="Arial" w:cs="Arial"/>
          <w:sz w:val="18"/>
        </w:rPr>
        <w:tab/>
      </w:r>
      <w:r w:rsidRPr="00795EC2">
        <w:rPr>
          <w:rFonts w:ascii="Arial" w:hAnsi="Arial" w:cs="Arial"/>
          <w:sz w:val="18"/>
        </w:rPr>
        <w:tab/>
      </w:r>
      <w:r w:rsidRPr="00795EC2"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 w:rsidRPr="00795EC2">
        <w:rPr>
          <w:rFonts w:ascii="Arial" w:hAnsi="Arial" w:cs="Arial"/>
          <w:i/>
          <w:iCs/>
          <w:sz w:val="18"/>
        </w:rPr>
        <w:t>/podpis i piec</w:t>
      </w:r>
      <w:r>
        <w:rPr>
          <w:rFonts w:ascii="Arial" w:hAnsi="Arial" w:cs="Arial"/>
          <w:i/>
          <w:iCs/>
          <w:sz w:val="18"/>
        </w:rPr>
        <w:t xml:space="preserve">zęć Wykonawcy / osoby </w:t>
      </w:r>
      <w:r>
        <w:rPr>
          <w:rFonts w:ascii="Arial" w:hAnsi="Arial" w:cs="Arial"/>
          <w:i/>
          <w:iCs/>
          <w:sz w:val="18"/>
        </w:rPr>
        <w:tab/>
      </w:r>
      <w:r>
        <w:rPr>
          <w:rFonts w:ascii="Arial" w:hAnsi="Arial" w:cs="Arial"/>
          <w:i/>
          <w:iCs/>
          <w:sz w:val="18"/>
        </w:rPr>
        <w:tab/>
      </w:r>
      <w:r>
        <w:rPr>
          <w:rFonts w:ascii="Arial" w:hAnsi="Arial" w:cs="Arial"/>
          <w:i/>
          <w:iCs/>
          <w:sz w:val="18"/>
        </w:rPr>
        <w:tab/>
      </w:r>
      <w:r>
        <w:rPr>
          <w:rFonts w:ascii="Arial" w:hAnsi="Arial" w:cs="Arial"/>
          <w:i/>
          <w:iCs/>
          <w:sz w:val="18"/>
        </w:rPr>
        <w:tab/>
      </w:r>
      <w:r>
        <w:rPr>
          <w:rFonts w:ascii="Arial" w:hAnsi="Arial" w:cs="Arial"/>
          <w:i/>
          <w:iCs/>
          <w:sz w:val="18"/>
        </w:rPr>
        <w:tab/>
      </w:r>
      <w:r>
        <w:rPr>
          <w:rFonts w:ascii="Arial" w:hAnsi="Arial" w:cs="Arial"/>
          <w:i/>
          <w:iCs/>
          <w:sz w:val="18"/>
        </w:rPr>
        <w:tab/>
      </w:r>
      <w:r>
        <w:rPr>
          <w:rFonts w:ascii="Arial" w:hAnsi="Arial" w:cs="Arial"/>
          <w:i/>
          <w:iCs/>
          <w:sz w:val="18"/>
        </w:rPr>
        <w:tab/>
      </w:r>
      <w:r>
        <w:rPr>
          <w:rFonts w:ascii="Arial" w:hAnsi="Arial" w:cs="Arial"/>
          <w:i/>
          <w:iCs/>
          <w:sz w:val="18"/>
        </w:rPr>
        <w:tab/>
      </w:r>
      <w:r>
        <w:rPr>
          <w:rFonts w:ascii="Arial" w:hAnsi="Arial" w:cs="Arial"/>
          <w:i/>
          <w:iCs/>
          <w:sz w:val="18"/>
        </w:rPr>
        <w:tab/>
        <w:t xml:space="preserve">upoważnionej do reprezentowania </w:t>
      </w:r>
      <w:r w:rsidRPr="00795EC2">
        <w:rPr>
          <w:rFonts w:ascii="Arial" w:hAnsi="Arial" w:cs="Arial"/>
          <w:i/>
          <w:iCs/>
          <w:sz w:val="18"/>
        </w:rPr>
        <w:t xml:space="preserve">Wykonawcy/ </w:t>
      </w:r>
      <w:r>
        <w:rPr>
          <w:rFonts w:ascii="Arial" w:hAnsi="Arial" w:cs="Arial"/>
          <w:sz w:val="18"/>
        </w:rPr>
        <w:tab/>
      </w:r>
    </w:p>
    <w:p w:rsidR="00D36314" w:rsidRPr="00795EC2" w:rsidRDefault="00D36314">
      <w:pPr>
        <w:rPr>
          <w:rFonts w:ascii="Arial" w:hAnsi="Arial" w:cs="Arial"/>
        </w:rPr>
      </w:pPr>
    </w:p>
    <w:p w:rsidR="00795EC2" w:rsidRPr="00795EC2" w:rsidRDefault="00795EC2">
      <w:pPr>
        <w:rPr>
          <w:rFonts w:ascii="Arial" w:hAnsi="Arial" w:cs="Arial"/>
        </w:rPr>
      </w:pPr>
    </w:p>
    <w:sectPr w:rsidR="00795EC2" w:rsidRPr="00795EC2" w:rsidSect="00191183">
      <w:headerReference w:type="default" r:id="rId7"/>
      <w:footerReference w:type="default" r:id="rId8"/>
      <w:pgSz w:w="11905" w:h="16837"/>
      <w:pgMar w:top="1860" w:right="1134" w:bottom="1134" w:left="1134" w:header="2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ADF" w:rsidRDefault="00182ADF" w:rsidP="00795EC2">
      <w:r>
        <w:separator/>
      </w:r>
    </w:p>
  </w:endnote>
  <w:endnote w:type="continuationSeparator" w:id="0">
    <w:p w:rsidR="00182ADF" w:rsidRDefault="00182ADF" w:rsidP="00795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2E0" w:rsidRDefault="001122E0" w:rsidP="001122E0">
    <w:pPr>
      <w:pStyle w:val="Stopka"/>
      <w:ind w:right="360"/>
    </w:pPr>
    <w:r>
      <w:rPr>
        <w:noProof/>
        <w:lang w:eastAsia="pl-PL"/>
      </w:rPr>
      <w:drawing>
        <wp:inline distT="0" distB="0" distL="0" distR="0" wp14:anchorId="679EF4CA" wp14:editId="5821D4E7">
          <wp:extent cx="6172200" cy="676275"/>
          <wp:effectExtent l="0" t="0" r="0" b="0"/>
          <wp:docPr id="2" name="Obraz 2" descr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1A2C" w:rsidRPr="001122E0" w:rsidRDefault="00C11A2C" w:rsidP="001122E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ADF" w:rsidRDefault="00182ADF" w:rsidP="00795EC2">
      <w:r>
        <w:separator/>
      </w:r>
    </w:p>
  </w:footnote>
  <w:footnote w:type="continuationSeparator" w:id="0">
    <w:p w:rsidR="00182ADF" w:rsidRDefault="00182ADF" w:rsidP="00795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1183" w:rsidRDefault="009E36D1">
    <w:pPr>
      <w:keepNext/>
      <w:spacing w:before="240" w:after="120"/>
      <w:jc w:val="center"/>
    </w:pP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5EC2"/>
    <w:rsid w:val="001122E0"/>
    <w:rsid w:val="00182ADF"/>
    <w:rsid w:val="00191183"/>
    <w:rsid w:val="004856F9"/>
    <w:rsid w:val="00795EC2"/>
    <w:rsid w:val="008E4E41"/>
    <w:rsid w:val="009E36D1"/>
    <w:rsid w:val="00A43C42"/>
    <w:rsid w:val="00AE72F7"/>
    <w:rsid w:val="00C11A2C"/>
    <w:rsid w:val="00CC155D"/>
    <w:rsid w:val="00D36314"/>
    <w:rsid w:val="00F1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F184F5-70C3-45BF-9CCD-ADE123524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5EC2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3">
    <w:name w:val="Domyślna czcionka akapitu3"/>
    <w:rsid w:val="00795EC2"/>
  </w:style>
  <w:style w:type="character" w:customStyle="1" w:styleId="FontStyle45">
    <w:name w:val="Font Style45"/>
    <w:rsid w:val="00795EC2"/>
    <w:rPr>
      <w:rFonts w:ascii="Times New Roman" w:eastAsia="Times New Roman" w:hAnsi="Times New Roman" w:cs="Times New Roman"/>
      <w:b/>
      <w:bCs/>
      <w:color w:val="000000"/>
      <w:sz w:val="34"/>
      <w:szCs w:val="34"/>
    </w:rPr>
  </w:style>
  <w:style w:type="paragraph" w:styleId="Nagwek">
    <w:name w:val="header"/>
    <w:basedOn w:val="Normalny"/>
    <w:link w:val="NagwekZnak"/>
    <w:uiPriority w:val="99"/>
    <w:unhideWhenUsed/>
    <w:rsid w:val="00795EC2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795EC2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Stopka">
    <w:name w:val="footer"/>
    <w:basedOn w:val="Normalny"/>
    <w:link w:val="StopkaZnak"/>
    <w:unhideWhenUsed/>
    <w:rsid w:val="00795EC2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rsid w:val="00795EC2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1A2C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1A2C"/>
    <w:rPr>
      <w:rFonts w:ascii="Tahoma" w:eastAsia="Lucida Sans Unicode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219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Promocja</dc:creator>
  <cp:lastModifiedBy>Joanna Kasperska</cp:lastModifiedBy>
  <cp:revision>5</cp:revision>
  <dcterms:created xsi:type="dcterms:W3CDTF">2017-01-10T13:14:00Z</dcterms:created>
  <dcterms:modified xsi:type="dcterms:W3CDTF">2019-05-13T12:54:00Z</dcterms:modified>
</cp:coreProperties>
</file>