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F4" w:rsidRDefault="005F4EF4" w:rsidP="005F4EF4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 r o j e k t</w:t>
      </w: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641760" w:rsidRDefault="008E40ED" w:rsidP="006417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dnia  ..... </w:t>
      </w:r>
      <w:r w:rsidR="00641760">
        <w:rPr>
          <w:sz w:val="24"/>
          <w:szCs w:val="24"/>
        </w:rPr>
        <w:t xml:space="preserve"> 2018 roku</w:t>
      </w:r>
    </w:p>
    <w:p w:rsidR="00641760" w:rsidRDefault="00641760" w:rsidP="00641760">
      <w:pPr>
        <w:spacing w:after="0"/>
        <w:jc w:val="center"/>
        <w:rPr>
          <w:sz w:val="24"/>
          <w:szCs w:val="24"/>
        </w:rPr>
      </w:pP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8E40ED">
        <w:rPr>
          <w:b/>
          <w:sz w:val="24"/>
          <w:szCs w:val="24"/>
        </w:rPr>
        <w:t xml:space="preserve"> sprawie</w:t>
      </w:r>
      <w:r w:rsidR="00FA4E4A">
        <w:rPr>
          <w:b/>
          <w:sz w:val="24"/>
          <w:szCs w:val="24"/>
        </w:rPr>
        <w:t xml:space="preserve"> likwidacji zespołów wychowania p</w:t>
      </w:r>
      <w:r>
        <w:rPr>
          <w:b/>
          <w:sz w:val="24"/>
          <w:szCs w:val="24"/>
        </w:rPr>
        <w:t>rzedszkolnego</w:t>
      </w: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</w:p>
    <w:p w:rsidR="00641760" w:rsidRDefault="00641760" w:rsidP="006417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Na podstawie art. 18 ust. 2 pkt 9 lit. h ustawy z dnia 8 marca 1990 r. o sam</w:t>
      </w:r>
      <w:r w:rsidR="0059718E">
        <w:rPr>
          <w:sz w:val="24"/>
          <w:szCs w:val="24"/>
        </w:rPr>
        <w:t>orządzie gminnym (tj. Dz.U. 2018.994</w:t>
      </w:r>
      <w:r>
        <w:rPr>
          <w:sz w:val="24"/>
          <w:szCs w:val="24"/>
        </w:rPr>
        <w:t xml:space="preserve">) oraz art. 89 ust. 1 w związku z art. 29 ust. 1 pkt 1 ustawy z dnia 14 grudnia 2016 r. Prawo </w:t>
      </w:r>
      <w:r w:rsidR="00527D80">
        <w:rPr>
          <w:sz w:val="24"/>
          <w:szCs w:val="24"/>
        </w:rPr>
        <w:t>oświatowe (</w:t>
      </w:r>
      <w:r w:rsidR="006C50C2">
        <w:rPr>
          <w:sz w:val="24"/>
          <w:szCs w:val="24"/>
        </w:rPr>
        <w:t>tj.</w:t>
      </w:r>
      <w:r w:rsidR="0059718E">
        <w:rPr>
          <w:sz w:val="24"/>
          <w:szCs w:val="24"/>
        </w:rPr>
        <w:t>Dz.U.2018.996</w:t>
      </w:r>
      <w:r w:rsidR="00527D80">
        <w:rPr>
          <w:sz w:val="24"/>
          <w:szCs w:val="24"/>
        </w:rPr>
        <w:t>) oraz art. 12 ust. 1 pkt. 2, ust. 3 i ust. 4 pkt 2 ustawy z dnia 27 sierpnia 2009 r. o finans</w:t>
      </w:r>
      <w:r w:rsidR="00E60170">
        <w:rPr>
          <w:sz w:val="24"/>
          <w:szCs w:val="24"/>
        </w:rPr>
        <w:t xml:space="preserve">ach </w:t>
      </w:r>
      <w:r w:rsidR="00044001">
        <w:rPr>
          <w:sz w:val="24"/>
          <w:szCs w:val="24"/>
        </w:rPr>
        <w:t>publicznych (tj. Dz. U. 2017.207</w:t>
      </w:r>
      <w:r w:rsidR="00E60170">
        <w:rPr>
          <w:sz w:val="24"/>
          <w:szCs w:val="24"/>
        </w:rPr>
        <w:t>7</w:t>
      </w:r>
      <w:r w:rsidR="00527D80">
        <w:rPr>
          <w:sz w:val="24"/>
          <w:szCs w:val="24"/>
        </w:rPr>
        <w:t xml:space="preserve"> ze zm.) po uzyskaniu pozytywnej opinii Lubuskiego Kuratora Oświaty w Gorzowie Wielkopolskim  </w:t>
      </w:r>
      <w:r w:rsidRPr="00A131F8">
        <w:rPr>
          <w:b/>
          <w:sz w:val="24"/>
          <w:szCs w:val="24"/>
        </w:rPr>
        <w:t>uchwala się</w:t>
      </w:r>
      <w:r w:rsidR="003101F3">
        <w:rPr>
          <w:b/>
          <w:sz w:val="24"/>
          <w:szCs w:val="24"/>
        </w:rPr>
        <w:t>,</w:t>
      </w:r>
      <w:r w:rsidRPr="00A131F8">
        <w:rPr>
          <w:b/>
          <w:sz w:val="24"/>
          <w:szCs w:val="24"/>
        </w:rPr>
        <w:t xml:space="preserve"> co następuje: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E40ED">
        <w:rPr>
          <w:sz w:val="24"/>
          <w:szCs w:val="24"/>
        </w:rPr>
        <w:t xml:space="preserve">§ 1. </w:t>
      </w:r>
      <w:r w:rsidR="00061C40">
        <w:rPr>
          <w:sz w:val="24"/>
          <w:szCs w:val="24"/>
        </w:rPr>
        <w:t xml:space="preserve">Z dniem </w:t>
      </w:r>
      <w:r w:rsidR="00061C40" w:rsidRPr="00527D80">
        <w:rPr>
          <w:b/>
          <w:sz w:val="24"/>
          <w:szCs w:val="24"/>
        </w:rPr>
        <w:t xml:space="preserve">31 sierpnia 2018 r. </w:t>
      </w:r>
      <w:r w:rsidR="00061C40">
        <w:rPr>
          <w:sz w:val="24"/>
          <w:szCs w:val="24"/>
        </w:rPr>
        <w:t>dokonuje się likwidacji</w:t>
      </w:r>
      <w:r w:rsidR="001C5005">
        <w:rPr>
          <w:sz w:val="24"/>
          <w:szCs w:val="24"/>
        </w:rPr>
        <w:t xml:space="preserve"> </w:t>
      </w:r>
      <w:r w:rsidR="00061C40">
        <w:rPr>
          <w:sz w:val="24"/>
          <w:szCs w:val="24"/>
        </w:rPr>
        <w:t>zespołów</w:t>
      </w:r>
      <w:r w:rsidR="000A2F92">
        <w:rPr>
          <w:sz w:val="24"/>
          <w:szCs w:val="24"/>
        </w:rPr>
        <w:t xml:space="preserve"> wychowania p</w:t>
      </w:r>
      <w:r>
        <w:rPr>
          <w:sz w:val="24"/>
          <w:szCs w:val="24"/>
        </w:rPr>
        <w:t xml:space="preserve">rzedszkolnego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 Sława ul. Odrodzonego Wojska Polskiego 16, 67-410 Sława</w:t>
      </w:r>
      <w:r w:rsidRPr="00E801D8">
        <w:rPr>
          <w:b/>
          <w:sz w:val="24"/>
          <w:szCs w:val="24"/>
        </w:rPr>
        <w:t>: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0A2F92">
        <w:rPr>
          <w:b/>
          <w:sz w:val="24"/>
          <w:szCs w:val="24"/>
        </w:rPr>
        <w:t>Zespół Wychowania Przedszkolnego</w:t>
      </w:r>
      <w:r w:rsidR="000A2F92">
        <w:rPr>
          <w:sz w:val="24"/>
          <w:szCs w:val="24"/>
        </w:rPr>
        <w:t xml:space="preserve"> w Publicznej Szkole Podstawowej im. Franciszka </w:t>
      </w:r>
      <w:proofErr w:type="spellStart"/>
      <w:r w:rsidR="000A2F92">
        <w:rPr>
          <w:sz w:val="24"/>
          <w:szCs w:val="24"/>
        </w:rPr>
        <w:t>Niewidziajły</w:t>
      </w:r>
      <w:proofErr w:type="spellEnd"/>
      <w:r w:rsidR="000A2F92">
        <w:rPr>
          <w:sz w:val="24"/>
          <w:szCs w:val="24"/>
        </w:rPr>
        <w:t xml:space="preserve"> w Sławie ul. Henryka Pobożnego 6, 67-410 Sława, Filia w Lipinkach, </w:t>
      </w:r>
      <w:r>
        <w:rPr>
          <w:sz w:val="24"/>
          <w:szCs w:val="24"/>
        </w:rPr>
        <w:t>Lipinki 78, 67-410 Sława o</w:t>
      </w:r>
      <w:r w:rsidR="00D178C7">
        <w:rPr>
          <w:sz w:val="24"/>
          <w:szCs w:val="24"/>
        </w:rPr>
        <w:t>bejmujący miejscowości: Lipinki,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A2F92">
        <w:rPr>
          <w:b/>
          <w:sz w:val="24"/>
          <w:szCs w:val="24"/>
        </w:rPr>
        <w:t>Zespół Wychowania Przedszkolnego</w:t>
      </w:r>
      <w:r w:rsidR="000A2F92">
        <w:rPr>
          <w:sz w:val="24"/>
          <w:szCs w:val="24"/>
        </w:rPr>
        <w:t xml:space="preserve"> w Publicznej Szkole Podstawowej im. Franciszka </w:t>
      </w:r>
      <w:proofErr w:type="spellStart"/>
      <w:r w:rsidR="000A2F92">
        <w:rPr>
          <w:sz w:val="24"/>
          <w:szCs w:val="24"/>
        </w:rPr>
        <w:t>Niewidziajły</w:t>
      </w:r>
      <w:proofErr w:type="spellEnd"/>
      <w:r w:rsidR="000A2F92">
        <w:rPr>
          <w:sz w:val="24"/>
          <w:szCs w:val="24"/>
        </w:rPr>
        <w:t xml:space="preserve"> w Sławie ul. Henryka Pobożnego 6, 67-410 Sława, Filia w Śmieszkowie, </w:t>
      </w:r>
      <w:r>
        <w:rPr>
          <w:sz w:val="24"/>
          <w:szCs w:val="24"/>
        </w:rPr>
        <w:t xml:space="preserve"> Śmieszkowo 82a, 6</w:t>
      </w:r>
      <w:r w:rsidR="00D178C7">
        <w:rPr>
          <w:sz w:val="24"/>
          <w:szCs w:val="24"/>
        </w:rPr>
        <w:t>7-410 Sława obejmujący miejscowości: Śmieszkowo i Wróblów.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2.</w:t>
      </w:r>
      <w:r w:rsidR="00D178C7">
        <w:rPr>
          <w:sz w:val="24"/>
          <w:szCs w:val="24"/>
        </w:rPr>
        <w:t xml:space="preserve"> Dzieciom w wieku 3 – 5 lat zapewni się możliwość wychowania i opieki                            w przedszkolach działających w Sławie</w:t>
      </w:r>
      <w:r>
        <w:rPr>
          <w:sz w:val="24"/>
          <w:szCs w:val="24"/>
        </w:rPr>
        <w:t>.</w:t>
      </w:r>
    </w:p>
    <w:p w:rsidR="00641760" w:rsidRDefault="00E801D8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3</w:t>
      </w:r>
      <w:r w:rsidR="00647E02">
        <w:rPr>
          <w:sz w:val="24"/>
          <w:szCs w:val="24"/>
        </w:rPr>
        <w:t>. Wykonanie u</w:t>
      </w:r>
      <w:r w:rsidR="00641760">
        <w:rPr>
          <w:sz w:val="24"/>
          <w:szCs w:val="24"/>
        </w:rPr>
        <w:t>chwały powierza się Burmistrzowi Sławy.</w:t>
      </w:r>
    </w:p>
    <w:p w:rsidR="00641760" w:rsidRDefault="00E801D8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4</w:t>
      </w:r>
      <w:r w:rsidR="00641760">
        <w:rPr>
          <w:sz w:val="24"/>
          <w:szCs w:val="24"/>
        </w:rPr>
        <w:t xml:space="preserve">. Uchwała </w:t>
      </w:r>
      <w:r w:rsidR="00061C40">
        <w:rPr>
          <w:sz w:val="24"/>
          <w:szCs w:val="24"/>
        </w:rPr>
        <w:t>wchodzi w życie</w:t>
      </w:r>
      <w:r w:rsidR="00527D80">
        <w:rPr>
          <w:sz w:val="24"/>
          <w:szCs w:val="24"/>
        </w:rPr>
        <w:t xml:space="preserve"> z dniem podjęcia.</w:t>
      </w:r>
    </w:p>
    <w:p w:rsidR="005521EF" w:rsidRDefault="005521EF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CC4263" w:rsidRDefault="00CC4263"/>
    <w:p w:rsidR="00C94C08" w:rsidRDefault="00C94C08"/>
    <w:p w:rsidR="00DB7489" w:rsidRPr="00B91C6D" w:rsidRDefault="00DB7489" w:rsidP="00DB7489">
      <w:pPr>
        <w:jc w:val="center"/>
        <w:rPr>
          <w:b/>
        </w:rPr>
      </w:pPr>
      <w:r w:rsidRPr="00B91C6D">
        <w:rPr>
          <w:b/>
        </w:rPr>
        <w:lastRenderedPageBreak/>
        <w:t>UZASADNIENIE</w:t>
      </w:r>
    </w:p>
    <w:p w:rsidR="00DF23CB" w:rsidRDefault="00E03810" w:rsidP="00DF23CB">
      <w:pPr>
        <w:spacing w:after="0"/>
        <w:jc w:val="both"/>
      </w:pPr>
      <w:r w:rsidRPr="00B91C6D">
        <w:tab/>
      </w:r>
      <w:r w:rsidR="00DB7489" w:rsidRPr="00B91C6D">
        <w:t xml:space="preserve">Art. 89 ustawy </w:t>
      </w:r>
      <w:r w:rsidR="00D474F4">
        <w:t xml:space="preserve">– Prawo oświatowe </w:t>
      </w:r>
      <w:r w:rsidR="00DB7489" w:rsidRPr="00B91C6D">
        <w:t>z dnia 14 grudnia 2016 r. (</w:t>
      </w:r>
      <w:r w:rsidR="00FA10AE">
        <w:t>tj. Dz.U.2018.996</w:t>
      </w:r>
      <w:r w:rsidR="00DB7489" w:rsidRPr="00B91C6D">
        <w:t xml:space="preserve">) bezpośrednio </w:t>
      </w:r>
      <w:r w:rsidRPr="00B91C6D">
        <w:t>o</w:t>
      </w:r>
      <w:r w:rsidR="00F61A89" w:rsidRPr="00B91C6D">
        <w:t>dnosi się do likwidacji szkół. Szkoła może być zlikwidowana z końcem roku szkolnego przez organ prowadzący szkołę, po zapewnieniu przez ten organ uczniom możliwości kontynuowania nauki w innej szkole publicznej tego samego typu. Organ prowadzący jest obowiązany, co najmniej na 6 miesięcy przed terminem likwidacji, zawiadomić o zamiarze likwidacji szkoły: rodziców uczniów</w:t>
      </w:r>
      <w:r w:rsidR="008C4FB8" w:rsidRPr="00B91C6D">
        <w:t xml:space="preserve"> tj. do 28 lutego 2018 r.</w:t>
      </w:r>
      <w:r w:rsidR="00F61A89" w:rsidRPr="00B91C6D">
        <w:t xml:space="preserve"> właściwego kuratora oświaty oraz organ wykonawczy jednostki samorządu terytorialnego właściwej d</w:t>
      </w:r>
      <w:r w:rsidR="00D95321">
        <w:t>o prowadzenia szkół danego typu oraz reprezentatywne związki zawodowe.</w:t>
      </w:r>
    </w:p>
    <w:p w:rsidR="00F84E08" w:rsidRPr="00B91C6D" w:rsidRDefault="00D95321" w:rsidP="00365CFC">
      <w:pPr>
        <w:spacing w:after="0"/>
        <w:jc w:val="both"/>
      </w:pPr>
      <w:r>
        <w:tab/>
      </w:r>
      <w:r w:rsidR="00532F33">
        <w:t>Wychowanie przedszkolne w Gminie Sława</w:t>
      </w:r>
      <w:r w:rsidR="00527D80">
        <w:t xml:space="preserve"> jest realizowane w przedszkolach w Sławie (1 publiczne, 3 niepubliczne)</w:t>
      </w:r>
      <w:r w:rsidR="00532F33">
        <w:t>, w oddziałach przedszkolnych w szkołach podstawowych i w zespołach wychowania przedszkolnego w szkołach podstawowych</w:t>
      </w:r>
      <w:r w:rsidR="00527D80">
        <w:t xml:space="preserve">. </w:t>
      </w:r>
      <w:r w:rsidR="00365CFC" w:rsidRPr="00B91C6D">
        <w:t xml:space="preserve">Likwidacja </w:t>
      </w:r>
      <w:r w:rsidR="00532F33">
        <w:t xml:space="preserve">2 </w:t>
      </w:r>
      <w:r w:rsidR="00365CFC" w:rsidRPr="00B91C6D">
        <w:t>ze</w:t>
      </w:r>
      <w:r w:rsidR="00260C6D">
        <w:t>społów</w:t>
      </w:r>
      <w:r w:rsidR="00532F33">
        <w:t xml:space="preserve"> wychowania przedszkolnego </w:t>
      </w:r>
      <w:r w:rsidR="00260C6D">
        <w:t xml:space="preserve"> nie zmieni</w:t>
      </w:r>
      <w:r w:rsidR="00365CFC" w:rsidRPr="00B91C6D">
        <w:t xml:space="preserve"> dostępności dzieci do wychowania przedszkolnego,nie wpłynie także na jakość oferty edukacyjnej dla dzieci przedszkolnych z rejonów ich fu</w:t>
      </w:r>
      <w:r w:rsidR="002F3CEE" w:rsidRPr="00B91C6D">
        <w:t>nkc</w:t>
      </w:r>
      <w:r w:rsidR="00292197" w:rsidRPr="00B91C6D">
        <w:t>jonowania, uporządkuje jednak</w:t>
      </w:r>
      <w:r w:rsidR="002F3CEE" w:rsidRPr="00B91C6D">
        <w:t xml:space="preserve"> istniejącą strukturę placówek oświatowych w Gminie Sława.</w:t>
      </w:r>
    </w:p>
    <w:p w:rsidR="002F3CEE" w:rsidRPr="00B91C6D" w:rsidRDefault="00651708" w:rsidP="00365CFC">
      <w:pPr>
        <w:spacing w:after="0"/>
        <w:jc w:val="both"/>
      </w:pPr>
      <w:r w:rsidRPr="00B91C6D">
        <w:t>Gmina Sława</w:t>
      </w:r>
      <w:r w:rsidR="002F3CEE" w:rsidRPr="00B91C6D">
        <w:t xml:space="preserve">, rozpoczynając procedurę likwidacji zespołów wychowania przedszkolnego wypełniła dyspozycje cytowanego na wstępie art. 89 ustawy – Prawa </w:t>
      </w:r>
      <w:r w:rsidR="00CC0E89" w:rsidRPr="00B91C6D">
        <w:t>oświatowego poprze</w:t>
      </w:r>
      <w:r w:rsidR="002F3CEE" w:rsidRPr="00B91C6D">
        <w:t>z:</w:t>
      </w:r>
    </w:p>
    <w:p w:rsidR="00EF186D" w:rsidRPr="00B91C6D" w:rsidRDefault="00EF186D" w:rsidP="00365CFC">
      <w:pPr>
        <w:spacing w:after="0"/>
        <w:jc w:val="both"/>
      </w:pPr>
      <w:r w:rsidRPr="00B91C6D">
        <w:t xml:space="preserve">1) Skuteczne poinformowanie rodziców/opiekunów uczniów Szkoły Podstawowej im. Franciszka </w:t>
      </w:r>
      <w:proofErr w:type="spellStart"/>
      <w:r w:rsidRPr="00B91C6D">
        <w:t>Niewidziajły</w:t>
      </w:r>
      <w:proofErr w:type="spellEnd"/>
      <w:r w:rsidRPr="00B91C6D">
        <w:t xml:space="preserve"> w Sławie  o zamiarze likwidacji Zespołu Wychow</w:t>
      </w:r>
      <w:r w:rsidR="005B342E" w:rsidRPr="00B91C6D">
        <w:t xml:space="preserve">ania Przedszkolnego w </w:t>
      </w:r>
      <w:r w:rsidRPr="00B91C6D">
        <w:t xml:space="preserve"> Szkole Podstawowej im. Franciszka </w:t>
      </w:r>
      <w:proofErr w:type="spellStart"/>
      <w:r w:rsidRPr="00B91C6D">
        <w:t>Niewidziajły</w:t>
      </w:r>
      <w:proofErr w:type="spellEnd"/>
      <w:r w:rsidRPr="00B91C6D">
        <w:t xml:space="preserve"> w Sławie ul</w:t>
      </w:r>
      <w:r w:rsidR="00391954" w:rsidRPr="00B91C6D">
        <w:t>. Henryka Poboż</w:t>
      </w:r>
      <w:r w:rsidRPr="00B91C6D">
        <w:t xml:space="preserve">nego 6, 67-410 Sława, Filia w Lipinkach, Lipinki 78, 67-410 Sława obejmujący miejscowości: Lipinki  i Zespołu </w:t>
      </w:r>
      <w:r w:rsidR="00391954" w:rsidRPr="00B91C6D">
        <w:t>Wychowania Przed</w:t>
      </w:r>
      <w:r w:rsidR="005B342E" w:rsidRPr="00B91C6D">
        <w:t>szkol</w:t>
      </w:r>
      <w:r w:rsidR="00B91C6D" w:rsidRPr="00B91C6D">
        <w:t xml:space="preserve">nego w </w:t>
      </w:r>
      <w:r w:rsidRPr="00B91C6D">
        <w:t xml:space="preserve"> Szkole Podstawowej </w:t>
      </w:r>
      <w:r w:rsidR="00391954" w:rsidRPr="00B91C6D">
        <w:t xml:space="preserve">im. Franciszka </w:t>
      </w:r>
      <w:proofErr w:type="spellStart"/>
      <w:r w:rsidR="00391954" w:rsidRPr="00B91C6D">
        <w:t>Niewidziajły</w:t>
      </w:r>
      <w:proofErr w:type="spellEnd"/>
      <w:r w:rsidR="00391954" w:rsidRPr="00B91C6D">
        <w:t xml:space="preserve"> w Sł</w:t>
      </w:r>
      <w:r w:rsidRPr="00B91C6D">
        <w:t>awie ul. Henryka Pobożnego 6, 67-4</w:t>
      </w:r>
      <w:r w:rsidR="00B91C6D" w:rsidRPr="00B91C6D">
        <w:t>10 Sława, Filia w Śmieszkowie, Ś</w:t>
      </w:r>
      <w:r w:rsidRPr="00B91C6D">
        <w:t>mieszkowo 82a, 67-410 Sława</w:t>
      </w:r>
      <w:r w:rsidR="00391954" w:rsidRPr="00B91C6D">
        <w:t xml:space="preserve"> obejmujący miejscowości: Śmieszkowo i Wróblów.</w:t>
      </w:r>
    </w:p>
    <w:p w:rsidR="002F3CEE" w:rsidRPr="00B91C6D" w:rsidRDefault="00391954" w:rsidP="00365CFC">
      <w:pPr>
        <w:spacing w:after="0"/>
        <w:jc w:val="both"/>
      </w:pPr>
      <w:r w:rsidRPr="00B91C6D">
        <w:t>2</w:t>
      </w:r>
      <w:r w:rsidR="002F3CEE" w:rsidRPr="00B91C6D">
        <w:t xml:space="preserve">) Podjęcie uchwały Nr </w:t>
      </w:r>
      <w:r w:rsidR="00CC0E89" w:rsidRPr="00B91C6D">
        <w:t>XLVI/279O/18 Rady Miejskiej w Sławie z dnia 28 lutego 2018 r.  sprawie zamiaru likwidacji zespołów wychowania przedszkolnego</w:t>
      </w:r>
      <w:r w:rsidR="00C159B2" w:rsidRPr="00B91C6D">
        <w:t>.</w:t>
      </w:r>
      <w:r w:rsidR="00E2747B" w:rsidRPr="00B91C6D">
        <w:t xml:space="preserve"> Uzasadnienie do uchwały zawierało opis przyczyn podjęcia decyzji o zamiarze likwidacji, zapewnienie możliwości kontynuowania wychowania przedszkolnego w przedszkolach w Sławie.</w:t>
      </w:r>
    </w:p>
    <w:p w:rsidR="00C159B2" w:rsidRPr="00B91C6D" w:rsidRDefault="00391954" w:rsidP="00365CFC">
      <w:pPr>
        <w:spacing w:after="0"/>
        <w:jc w:val="both"/>
      </w:pPr>
      <w:r w:rsidRPr="00B91C6D">
        <w:t>3</w:t>
      </w:r>
      <w:r w:rsidR="0035148F" w:rsidRPr="00B91C6D">
        <w:t>) Przesł</w:t>
      </w:r>
      <w:r w:rsidR="00B505E3" w:rsidRPr="00B91C6D">
        <w:t>anie</w:t>
      </w:r>
      <w:r w:rsidR="00C159B2" w:rsidRPr="00B91C6D">
        <w:t xml:space="preserve"> w dniu</w:t>
      </w:r>
      <w:r w:rsidR="00E2747B" w:rsidRPr="00B91C6D">
        <w:t>5 lutego 2018 r. projekt</w:t>
      </w:r>
      <w:r w:rsidR="00B505E3" w:rsidRPr="00B91C6D">
        <w:t>u</w:t>
      </w:r>
      <w:r w:rsidR="0035148F" w:rsidRPr="00B91C6D">
        <w:t xml:space="preserve"> uchwa</w:t>
      </w:r>
      <w:r w:rsidR="00E2747B" w:rsidRPr="00B91C6D">
        <w:t>ły o zamiarze likwidacji zespołów wychowania przedszkolnego reprezentatywnym związkom zawodowym</w:t>
      </w:r>
      <w:r w:rsidR="00651708" w:rsidRPr="00B91C6D">
        <w:t xml:space="preserve"> z prośbą o wydanie opinii do</w:t>
      </w:r>
      <w:r w:rsidR="00E2747B" w:rsidRPr="00B91C6D">
        <w:t>:</w:t>
      </w:r>
    </w:p>
    <w:p w:rsidR="00E2747B" w:rsidRPr="00B91C6D" w:rsidRDefault="00E2747B" w:rsidP="00365CFC">
      <w:pPr>
        <w:spacing w:after="0"/>
        <w:jc w:val="both"/>
      </w:pPr>
      <w:r w:rsidRPr="00B91C6D">
        <w:t>- Forum Związków Zawodowych w Zielonej Górze,</w:t>
      </w:r>
    </w:p>
    <w:p w:rsidR="00E2747B" w:rsidRPr="00B91C6D" w:rsidRDefault="00E2747B" w:rsidP="00365CFC">
      <w:pPr>
        <w:spacing w:after="0"/>
        <w:jc w:val="both"/>
      </w:pPr>
      <w:r w:rsidRPr="00B91C6D">
        <w:t>- Region</w:t>
      </w:r>
      <w:r w:rsidR="00651708" w:rsidRPr="00B91C6D">
        <w:t>u</w:t>
      </w:r>
      <w:r w:rsidRPr="00B91C6D">
        <w:t xml:space="preserve"> Zielonogórsk</w:t>
      </w:r>
      <w:r w:rsidR="00B65DFF" w:rsidRPr="00B91C6D">
        <w:t>iego</w:t>
      </w:r>
      <w:r w:rsidRPr="00B91C6D">
        <w:t xml:space="preserve"> NSZZ „Solidarność” w Zielonej Górze,</w:t>
      </w:r>
    </w:p>
    <w:p w:rsidR="00E2747B" w:rsidRPr="00B91C6D" w:rsidRDefault="00E2747B" w:rsidP="00365CFC">
      <w:pPr>
        <w:spacing w:after="0"/>
        <w:jc w:val="both"/>
      </w:pPr>
      <w:r w:rsidRPr="00B91C6D">
        <w:t>- OPZZ  Województwa Lubuskiego w Zielonej Górze</w:t>
      </w:r>
      <w:r w:rsidR="00B65DFF" w:rsidRPr="00B91C6D">
        <w:t>.</w:t>
      </w:r>
    </w:p>
    <w:p w:rsidR="00B505E3" w:rsidRPr="00B91C6D" w:rsidRDefault="00B505E3" w:rsidP="00365CFC">
      <w:pPr>
        <w:spacing w:after="0"/>
        <w:jc w:val="both"/>
      </w:pPr>
      <w:r w:rsidRPr="00B91C6D">
        <w:t>Wszystkie trzy związki zawodowe odstąpiły od wyrażenia opinii na przesłany proje</w:t>
      </w:r>
      <w:r w:rsidR="00EF186D" w:rsidRPr="00B91C6D">
        <w:t>kt uchwały o zamiarze likwidacji zespołów wychowania przedszkolnego.</w:t>
      </w:r>
    </w:p>
    <w:p w:rsidR="00B65DFF" w:rsidRPr="00B91C6D" w:rsidRDefault="00391954" w:rsidP="00365CFC">
      <w:pPr>
        <w:spacing w:after="0"/>
        <w:jc w:val="both"/>
      </w:pPr>
      <w:r w:rsidRPr="00B91C6D">
        <w:t>4</w:t>
      </w:r>
      <w:r w:rsidR="00B505E3" w:rsidRPr="00B91C6D">
        <w:t xml:space="preserve">) Przekazanie  Lubuskiemu Kuratorowi Oświaty uchwały XLVI/279/18 Rady Miejskiej w Sławie z dnia 28 lutego 2018 r. w sprawie zamiaru likwidacji zespołów wychowania przedszkolnego </w:t>
      </w:r>
      <w:r w:rsidR="008C6E3B">
        <w:t>ora</w:t>
      </w:r>
      <w:r w:rsidR="00B505E3" w:rsidRPr="00B91C6D">
        <w:t>z wni</w:t>
      </w:r>
      <w:r w:rsidR="008C6E3B">
        <w:t>osku</w:t>
      </w:r>
      <w:r w:rsidR="00B505E3" w:rsidRPr="00B91C6D">
        <w:t xml:space="preserve"> o wydanie opinii w przedmiotowej sprawie. </w:t>
      </w:r>
    </w:p>
    <w:p w:rsidR="00391954" w:rsidRPr="00B91C6D" w:rsidRDefault="00391954" w:rsidP="00365CFC">
      <w:pPr>
        <w:spacing w:after="0"/>
        <w:jc w:val="both"/>
      </w:pPr>
      <w:r w:rsidRPr="00B91C6D">
        <w:t>5) Uzyskanie od Lubuskiego Kuratora Oświaty opinii pozytywnej w sprawie likwidacji z dniem 31 s</w:t>
      </w:r>
      <w:r w:rsidR="00B91C6D" w:rsidRPr="00B91C6D">
        <w:t>ierpnia 2018 r. wymienionych niżej zespołów, tj.:</w:t>
      </w:r>
    </w:p>
    <w:p w:rsidR="00B91C6D" w:rsidRPr="00B91C6D" w:rsidRDefault="00B91C6D" w:rsidP="00365CFC">
      <w:pPr>
        <w:spacing w:after="0"/>
        <w:jc w:val="both"/>
      </w:pPr>
      <w:r w:rsidRPr="00B91C6D">
        <w:t xml:space="preserve">- Zespołu Wychowania Przedszkolnego w Szkole Podstawowej im. Franciszka </w:t>
      </w:r>
      <w:proofErr w:type="spellStart"/>
      <w:r w:rsidRPr="00B91C6D">
        <w:t>Niewidziajły</w:t>
      </w:r>
      <w:proofErr w:type="spellEnd"/>
      <w:r w:rsidRPr="00B91C6D">
        <w:t xml:space="preserve"> w Sławie ul. Henryka Pobożnego 6, 67-410 Sława, Filia w Lipinkach, Lipinki 78, 67-410 Sława;</w:t>
      </w:r>
    </w:p>
    <w:p w:rsidR="00B91C6D" w:rsidRDefault="00B91C6D" w:rsidP="00365CFC">
      <w:pPr>
        <w:spacing w:after="0"/>
        <w:jc w:val="both"/>
      </w:pPr>
      <w:r w:rsidRPr="00B91C6D">
        <w:t xml:space="preserve">- Zespołu Wychowania Przedszkolnego w Szkole Podstawowej im. Franciszka </w:t>
      </w:r>
      <w:proofErr w:type="spellStart"/>
      <w:r w:rsidRPr="00B91C6D">
        <w:t>Niewidziajły</w:t>
      </w:r>
      <w:proofErr w:type="spellEnd"/>
      <w:r w:rsidRPr="00B91C6D">
        <w:t xml:space="preserve"> w Sławie, Sława ul. Henryka Pobożnego 6, 67-410 Sława, Fili w Śmieszkowie, Śmieszkowo 82a, 67-410 Sława.</w:t>
      </w:r>
    </w:p>
    <w:p w:rsidR="008C4FB8" w:rsidRPr="00DB7489" w:rsidRDefault="00CC4263" w:rsidP="001C5005">
      <w:pPr>
        <w:spacing w:after="0"/>
        <w:jc w:val="both"/>
        <w:rPr>
          <w:sz w:val="24"/>
          <w:szCs w:val="24"/>
        </w:rPr>
      </w:pPr>
      <w:r>
        <w:tab/>
      </w:r>
      <w:r w:rsidR="00E92DC5">
        <w:t>Biorąc powyższe pod uwagę wnosi się o podjęcie niniejszej uchwały.</w:t>
      </w:r>
      <w:r w:rsidR="00D40C8B">
        <w:t>.</w:t>
      </w:r>
    </w:p>
    <w:sectPr w:rsidR="008C4FB8" w:rsidRPr="00DB7489" w:rsidSect="008E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760"/>
    <w:rsid w:val="00003B02"/>
    <w:rsid w:val="00044001"/>
    <w:rsid w:val="00061C40"/>
    <w:rsid w:val="00070D54"/>
    <w:rsid w:val="000A2F92"/>
    <w:rsid w:val="00100916"/>
    <w:rsid w:val="00140846"/>
    <w:rsid w:val="00196228"/>
    <w:rsid w:val="001C46A2"/>
    <w:rsid w:val="001C5005"/>
    <w:rsid w:val="00207426"/>
    <w:rsid w:val="00260C6D"/>
    <w:rsid w:val="00292197"/>
    <w:rsid w:val="002D36E5"/>
    <w:rsid w:val="002F3CEE"/>
    <w:rsid w:val="003101F3"/>
    <w:rsid w:val="0035148F"/>
    <w:rsid w:val="00365CFC"/>
    <w:rsid w:val="00391954"/>
    <w:rsid w:val="003A09C1"/>
    <w:rsid w:val="003E59ED"/>
    <w:rsid w:val="00407859"/>
    <w:rsid w:val="00462E16"/>
    <w:rsid w:val="0047406A"/>
    <w:rsid w:val="004B0E32"/>
    <w:rsid w:val="00527D80"/>
    <w:rsid w:val="00532F33"/>
    <w:rsid w:val="00537DC1"/>
    <w:rsid w:val="005521EF"/>
    <w:rsid w:val="0059718E"/>
    <w:rsid w:val="005B342E"/>
    <w:rsid w:val="005F4EF4"/>
    <w:rsid w:val="0063148A"/>
    <w:rsid w:val="00641760"/>
    <w:rsid w:val="00647E02"/>
    <w:rsid w:val="00651708"/>
    <w:rsid w:val="00697083"/>
    <w:rsid w:val="006C50C2"/>
    <w:rsid w:val="006E1518"/>
    <w:rsid w:val="00716337"/>
    <w:rsid w:val="007574CD"/>
    <w:rsid w:val="00787BDA"/>
    <w:rsid w:val="007C7633"/>
    <w:rsid w:val="007E17A8"/>
    <w:rsid w:val="008C4FB8"/>
    <w:rsid w:val="008C6E3B"/>
    <w:rsid w:val="008E40ED"/>
    <w:rsid w:val="008E5A93"/>
    <w:rsid w:val="009267B1"/>
    <w:rsid w:val="00970C4F"/>
    <w:rsid w:val="009E195D"/>
    <w:rsid w:val="00A66767"/>
    <w:rsid w:val="00AA343F"/>
    <w:rsid w:val="00AB70A1"/>
    <w:rsid w:val="00B41ADB"/>
    <w:rsid w:val="00B505E3"/>
    <w:rsid w:val="00B607AE"/>
    <w:rsid w:val="00B65DFF"/>
    <w:rsid w:val="00B91C6D"/>
    <w:rsid w:val="00B97AFA"/>
    <w:rsid w:val="00BA5417"/>
    <w:rsid w:val="00BA786E"/>
    <w:rsid w:val="00C159B2"/>
    <w:rsid w:val="00C3203E"/>
    <w:rsid w:val="00C7652D"/>
    <w:rsid w:val="00C94C08"/>
    <w:rsid w:val="00CC0E89"/>
    <w:rsid w:val="00CC4263"/>
    <w:rsid w:val="00D178C7"/>
    <w:rsid w:val="00D40C8B"/>
    <w:rsid w:val="00D474F4"/>
    <w:rsid w:val="00D95321"/>
    <w:rsid w:val="00DB7489"/>
    <w:rsid w:val="00DE52A0"/>
    <w:rsid w:val="00DF23CB"/>
    <w:rsid w:val="00E03810"/>
    <w:rsid w:val="00E2747B"/>
    <w:rsid w:val="00E6003D"/>
    <w:rsid w:val="00E60170"/>
    <w:rsid w:val="00E801D8"/>
    <w:rsid w:val="00E92DC5"/>
    <w:rsid w:val="00EA2256"/>
    <w:rsid w:val="00EA43F1"/>
    <w:rsid w:val="00ED54CA"/>
    <w:rsid w:val="00EF1231"/>
    <w:rsid w:val="00EF186D"/>
    <w:rsid w:val="00F1776E"/>
    <w:rsid w:val="00F61A89"/>
    <w:rsid w:val="00F84E08"/>
    <w:rsid w:val="00F87DA1"/>
    <w:rsid w:val="00FA10AE"/>
    <w:rsid w:val="00FA4E4A"/>
    <w:rsid w:val="00FE473D"/>
    <w:rsid w:val="00FF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RemigiuszB</cp:lastModifiedBy>
  <cp:revision>3</cp:revision>
  <cp:lastPrinted>2018-06-06T11:27:00Z</cp:lastPrinted>
  <dcterms:created xsi:type="dcterms:W3CDTF">2018-06-14T09:30:00Z</dcterms:created>
  <dcterms:modified xsi:type="dcterms:W3CDTF">2018-06-14T12:59:00Z</dcterms:modified>
</cp:coreProperties>
</file>