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11" w:rsidRPr="00F51A8E" w:rsidRDefault="00122311" w:rsidP="00F51A8E">
      <w:pPr>
        <w:spacing w:before="8" w:line="160" w:lineRule="exact"/>
        <w:jc w:val="center"/>
        <w:rPr>
          <w:rFonts w:asciiTheme="majorHAnsi" w:hAnsiTheme="majorHAnsi"/>
          <w:sz w:val="24"/>
          <w:szCs w:val="24"/>
          <w:lang w:val="pl-PL"/>
        </w:rPr>
      </w:pPr>
    </w:p>
    <w:p w:rsidR="00122311" w:rsidRPr="00C7171F" w:rsidRDefault="00C7171F" w:rsidP="00F51A8E">
      <w:pPr>
        <w:spacing w:line="200" w:lineRule="exact"/>
        <w:jc w:val="center"/>
        <w:rPr>
          <w:rFonts w:asciiTheme="majorHAnsi" w:hAnsiTheme="majorHAnsi"/>
          <w:color w:val="FF0000"/>
          <w:sz w:val="24"/>
          <w:szCs w:val="24"/>
          <w:u w:val="single"/>
          <w:lang w:val="pl-PL"/>
        </w:rPr>
      </w:pPr>
      <w:r w:rsidRPr="00C7171F">
        <w:rPr>
          <w:rFonts w:asciiTheme="majorHAnsi" w:hAnsiTheme="majorHAnsi"/>
          <w:color w:val="FF0000"/>
          <w:sz w:val="24"/>
          <w:szCs w:val="24"/>
          <w:u w:val="single"/>
          <w:lang w:val="pl-PL"/>
        </w:rPr>
        <w:t>PROJEKT</w:t>
      </w:r>
    </w:p>
    <w:p w:rsidR="00122311" w:rsidRPr="00F51A8E" w:rsidRDefault="00122311" w:rsidP="00F51A8E">
      <w:pPr>
        <w:spacing w:line="200" w:lineRule="exact"/>
        <w:jc w:val="center"/>
        <w:rPr>
          <w:rFonts w:asciiTheme="majorHAnsi" w:hAnsiTheme="majorHAnsi"/>
          <w:sz w:val="24"/>
          <w:szCs w:val="24"/>
          <w:lang w:val="pl-PL"/>
        </w:rPr>
      </w:pPr>
    </w:p>
    <w:p w:rsidR="00122311" w:rsidRPr="00F51A8E" w:rsidRDefault="00DF1A25" w:rsidP="006A7649">
      <w:pPr>
        <w:spacing w:before="31" w:line="360" w:lineRule="auto"/>
        <w:ind w:left="3599" w:right="3719"/>
        <w:jc w:val="center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b/>
          <w:sz w:val="24"/>
          <w:szCs w:val="24"/>
          <w:lang w:val="pl-PL"/>
        </w:rPr>
        <w:t xml:space="preserve">UCHWAŁA </w:t>
      </w:r>
      <w:proofErr w:type="gramStart"/>
      <w:r>
        <w:rPr>
          <w:rFonts w:asciiTheme="majorHAnsi" w:hAnsiTheme="majorHAnsi"/>
          <w:b/>
          <w:sz w:val="24"/>
          <w:szCs w:val="24"/>
          <w:lang w:val="pl-PL"/>
        </w:rPr>
        <w:t>NR</w:t>
      </w:r>
      <w:r w:rsidR="006A7649">
        <w:rPr>
          <w:rFonts w:asciiTheme="majorHAnsi" w:hAnsiTheme="majorHAnsi"/>
          <w:b/>
          <w:sz w:val="24"/>
          <w:szCs w:val="24"/>
          <w:lang w:val="pl-PL"/>
        </w:rPr>
        <w:t xml:space="preserve"> .....................</w:t>
      </w:r>
      <w:proofErr w:type="gramEnd"/>
    </w:p>
    <w:p w:rsidR="00122311" w:rsidRPr="00F51A8E" w:rsidRDefault="006E5F5B" w:rsidP="006A7649">
      <w:pPr>
        <w:spacing w:line="360" w:lineRule="auto"/>
        <w:ind w:left="2967" w:right="3088"/>
        <w:jc w:val="center"/>
        <w:rPr>
          <w:rFonts w:asciiTheme="majorHAnsi" w:hAnsiTheme="majorHAnsi"/>
          <w:sz w:val="24"/>
          <w:szCs w:val="24"/>
          <w:lang w:val="pl-PL"/>
        </w:rPr>
      </w:pPr>
      <w:r w:rsidRPr="00F51A8E">
        <w:rPr>
          <w:rFonts w:asciiTheme="majorHAnsi" w:hAnsiTheme="majorHAnsi"/>
          <w:b/>
          <w:sz w:val="24"/>
          <w:szCs w:val="24"/>
          <w:lang w:val="pl-PL"/>
        </w:rPr>
        <w:t>RADY MI</w:t>
      </w:r>
      <w:r w:rsidR="00916A0F" w:rsidRPr="00F51A8E">
        <w:rPr>
          <w:rFonts w:asciiTheme="majorHAnsi" w:hAnsiTheme="majorHAnsi"/>
          <w:b/>
          <w:sz w:val="24"/>
          <w:szCs w:val="24"/>
          <w:lang w:val="pl-PL"/>
        </w:rPr>
        <w:t>EJSKIEJ W SŁAWIE</w:t>
      </w:r>
    </w:p>
    <w:p w:rsidR="00122311" w:rsidRPr="00F51A8E" w:rsidRDefault="00BE485E" w:rsidP="006A7649">
      <w:pPr>
        <w:spacing w:line="360" w:lineRule="auto"/>
        <w:ind w:right="3977"/>
        <w:jc w:val="right"/>
        <w:rPr>
          <w:rFonts w:asciiTheme="majorHAnsi" w:hAnsiTheme="majorHAnsi"/>
          <w:sz w:val="24"/>
          <w:szCs w:val="24"/>
          <w:lang w:val="pl-PL"/>
        </w:rPr>
      </w:pPr>
      <w:proofErr w:type="gramStart"/>
      <w:r>
        <w:rPr>
          <w:rFonts w:asciiTheme="majorHAnsi" w:hAnsiTheme="majorHAnsi"/>
          <w:sz w:val="24"/>
          <w:szCs w:val="24"/>
          <w:lang w:val="pl-PL"/>
        </w:rPr>
        <w:t>z</w:t>
      </w:r>
      <w:proofErr w:type="gramEnd"/>
      <w:r>
        <w:rPr>
          <w:rFonts w:asciiTheme="majorHAnsi" w:hAnsiTheme="majorHAnsi"/>
          <w:sz w:val="24"/>
          <w:szCs w:val="24"/>
          <w:lang w:val="pl-PL"/>
        </w:rPr>
        <w:t xml:space="preserve"> dnia …..</w:t>
      </w:r>
      <w:r w:rsidR="006A7649">
        <w:rPr>
          <w:rFonts w:asciiTheme="majorHAnsi" w:hAnsiTheme="majorHAnsi"/>
          <w:sz w:val="24"/>
          <w:szCs w:val="24"/>
          <w:lang w:val="pl-PL"/>
        </w:rPr>
        <w:t>............................</w:t>
      </w:r>
    </w:p>
    <w:p w:rsidR="00122311" w:rsidRPr="00F51A8E" w:rsidRDefault="00122311" w:rsidP="003F6B7F">
      <w:pPr>
        <w:spacing w:line="280" w:lineRule="exact"/>
        <w:jc w:val="center"/>
        <w:rPr>
          <w:rFonts w:asciiTheme="majorHAnsi" w:hAnsiTheme="majorHAnsi"/>
          <w:sz w:val="24"/>
          <w:szCs w:val="24"/>
          <w:lang w:val="pl-PL"/>
        </w:rPr>
      </w:pPr>
    </w:p>
    <w:p w:rsidR="00122311" w:rsidRPr="00F51A8E" w:rsidRDefault="006E5F5B" w:rsidP="003F6B7F">
      <w:pPr>
        <w:ind w:left="180" w:right="302"/>
        <w:jc w:val="center"/>
        <w:rPr>
          <w:rFonts w:asciiTheme="majorHAnsi" w:hAnsiTheme="majorHAnsi"/>
          <w:sz w:val="24"/>
          <w:szCs w:val="24"/>
          <w:lang w:val="pl-PL"/>
        </w:rPr>
      </w:pPr>
      <w:proofErr w:type="gramStart"/>
      <w:r w:rsidRPr="00F51A8E">
        <w:rPr>
          <w:rFonts w:asciiTheme="majorHAnsi" w:hAnsiTheme="majorHAnsi"/>
          <w:b/>
          <w:sz w:val="24"/>
          <w:szCs w:val="24"/>
          <w:lang w:val="pl-PL"/>
        </w:rPr>
        <w:t>w</w:t>
      </w:r>
      <w:proofErr w:type="gramEnd"/>
      <w:r w:rsidRPr="00F51A8E">
        <w:rPr>
          <w:rFonts w:asciiTheme="majorHAnsi" w:hAnsiTheme="majorHAnsi"/>
          <w:b/>
          <w:sz w:val="24"/>
          <w:szCs w:val="24"/>
          <w:lang w:val="pl-PL"/>
        </w:rPr>
        <w:t xml:space="preserve"> sprawie określenia zasad</w:t>
      </w:r>
      <w:r w:rsidRPr="00F51A8E">
        <w:rPr>
          <w:rFonts w:asciiTheme="majorHAnsi" w:hAnsiTheme="majorHAnsi"/>
          <w:b/>
          <w:spacing w:val="1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b/>
          <w:sz w:val="24"/>
          <w:szCs w:val="24"/>
          <w:lang w:val="pl-PL"/>
        </w:rPr>
        <w:t>nabywania, zbywania i obciążania nieruchomości</w:t>
      </w:r>
      <w:r w:rsidRPr="00F51A8E">
        <w:rPr>
          <w:rFonts w:asciiTheme="majorHAnsi" w:hAnsiTheme="majorHAnsi"/>
          <w:b/>
          <w:spacing w:val="3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b/>
          <w:sz w:val="24"/>
          <w:szCs w:val="24"/>
          <w:lang w:val="pl-PL"/>
        </w:rPr>
        <w:t>oraz ich wydzierżawiania</w:t>
      </w:r>
      <w:r w:rsidR="00F51A8E">
        <w:rPr>
          <w:rFonts w:asciiTheme="majorHAnsi" w:hAnsiTheme="majorHAnsi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b/>
          <w:sz w:val="24"/>
          <w:szCs w:val="24"/>
          <w:lang w:val="pl-PL"/>
        </w:rPr>
        <w:t>lub wynajmowania na czas oznaczony dłuższy niż 3 lata lub na czas nieoznaczony</w:t>
      </w:r>
    </w:p>
    <w:p w:rsidR="00122311" w:rsidRPr="00F51A8E" w:rsidRDefault="00122311" w:rsidP="00F51A8E">
      <w:pPr>
        <w:spacing w:line="200" w:lineRule="exact"/>
        <w:rPr>
          <w:rFonts w:asciiTheme="majorHAnsi" w:hAnsiTheme="majorHAnsi"/>
          <w:sz w:val="24"/>
          <w:szCs w:val="24"/>
          <w:lang w:val="pl-PL"/>
        </w:rPr>
      </w:pPr>
    </w:p>
    <w:p w:rsidR="00122311" w:rsidRPr="00F51A8E" w:rsidRDefault="00122311" w:rsidP="00F51A8E">
      <w:pPr>
        <w:spacing w:line="280" w:lineRule="exact"/>
        <w:rPr>
          <w:rFonts w:asciiTheme="majorHAnsi" w:hAnsiTheme="majorHAnsi"/>
          <w:sz w:val="24"/>
          <w:szCs w:val="24"/>
          <w:lang w:val="pl-PL"/>
        </w:rPr>
      </w:pPr>
    </w:p>
    <w:p w:rsidR="00122311" w:rsidRPr="00F51A8E" w:rsidRDefault="006E5F5B" w:rsidP="00295162">
      <w:pPr>
        <w:ind w:left="308" w:right="202"/>
        <w:jc w:val="both"/>
        <w:rPr>
          <w:rFonts w:asciiTheme="majorHAnsi" w:hAnsiTheme="majorHAnsi"/>
          <w:sz w:val="24"/>
          <w:szCs w:val="24"/>
          <w:lang w:val="pl-PL"/>
        </w:rPr>
      </w:pPr>
      <w:r w:rsidRPr="00F51A8E">
        <w:rPr>
          <w:rFonts w:asciiTheme="majorHAnsi" w:hAnsiTheme="majorHAnsi"/>
          <w:sz w:val="24"/>
          <w:szCs w:val="24"/>
          <w:lang w:val="pl-PL"/>
        </w:rPr>
        <w:t>Na</w:t>
      </w:r>
      <w:r w:rsidRPr="00F51A8E">
        <w:rPr>
          <w:rFonts w:asciiTheme="majorHAnsi" w:hAnsiTheme="majorHAnsi"/>
          <w:spacing w:val="54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podstawie</w:t>
      </w:r>
      <w:r w:rsidRPr="00F51A8E">
        <w:rPr>
          <w:rFonts w:asciiTheme="majorHAnsi" w:hAnsiTheme="majorHAnsi"/>
          <w:spacing w:val="54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 xml:space="preserve">art. 18 ust. 2 </w:t>
      </w:r>
      <w:proofErr w:type="spellStart"/>
      <w:r w:rsidRPr="00F51A8E">
        <w:rPr>
          <w:rFonts w:asciiTheme="majorHAnsi" w:hAnsiTheme="majorHAnsi"/>
          <w:sz w:val="24"/>
          <w:szCs w:val="24"/>
          <w:lang w:val="pl-PL"/>
        </w:rPr>
        <w:t>pkt</w:t>
      </w:r>
      <w:proofErr w:type="spellEnd"/>
      <w:r w:rsidRPr="00F51A8E">
        <w:rPr>
          <w:rFonts w:asciiTheme="majorHAnsi" w:hAnsiTheme="majorHAnsi"/>
          <w:spacing w:val="54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9 lit.</w:t>
      </w:r>
      <w:r w:rsidRPr="00F51A8E">
        <w:rPr>
          <w:rFonts w:asciiTheme="majorHAnsi" w:hAnsiTheme="majorHAnsi"/>
          <w:spacing w:val="54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a)</w:t>
      </w:r>
      <w:r w:rsidRPr="00F51A8E">
        <w:rPr>
          <w:rFonts w:asciiTheme="majorHAnsi" w:hAnsiTheme="majorHAnsi"/>
          <w:spacing w:val="54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i art. 40 ust.</w:t>
      </w:r>
      <w:r w:rsidRPr="00F51A8E">
        <w:rPr>
          <w:rFonts w:asciiTheme="majorHAnsi" w:hAnsiTheme="majorHAnsi"/>
          <w:spacing w:val="1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 xml:space="preserve">2 </w:t>
      </w:r>
      <w:proofErr w:type="spellStart"/>
      <w:r w:rsidRPr="00F51A8E">
        <w:rPr>
          <w:rFonts w:asciiTheme="majorHAnsi" w:hAnsiTheme="majorHAnsi"/>
          <w:sz w:val="24"/>
          <w:szCs w:val="24"/>
          <w:lang w:val="pl-PL"/>
        </w:rPr>
        <w:t>pkt</w:t>
      </w:r>
      <w:proofErr w:type="spellEnd"/>
      <w:r w:rsidRPr="00F51A8E">
        <w:rPr>
          <w:rFonts w:asciiTheme="majorHAnsi" w:hAnsiTheme="majorHAnsi"/>
          <w:spacing w:val="54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3 ustawy</w:t>
      </w:r>
      <w:r w:rsidRPr="00F51A8E">
        <w:rPr>
          <w:rFonts w:asciiTheme="majorHAnsi" w:hAnsiTheme="majorHAnsi"/>
          <w:spacing w:val="54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z dnia</w:t>
      </w:r>
      <w:r w:rsidRPr="00F51A8E">
        <w:rPr>
          <w:rFonts w:asciiTheme="majorHAnsi" w:hAnsiTheme="majorHAnsi"/>
          <w:spacing w:val="54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8 marca</w:t>
      </w:r>
      <w:r w:rsidRPr="00F51A8E">
        <w:rPr>
          <w:rFonts w:asciiTheme="majorHAnsi" w:hAnsiTheme="majorHAnsi"/>
          <w:spacing w:val="54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1990</w:t>
      </w:r>
      <w:r w:rsidR="00BE485E">
        <w:rPr>
          <w:rFonts w:asciiTheme="majorHAnsi" w:hAnsiTheme="majorHAnsi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r.</w:t>
      </w:r>
      <w:r w:rsidRPr="00F51A8E">
        <w:rPr>
          <w:rFonts w:asciiTheme="majorHAnsi" w:hAnsiTheme="majorHAnsi"/>
          <w:spacing w:val="54"/>
          <w:sz w:val="24"/>
          <w:szCs w:val="24"/>
          <w:lang w:val="pl-PL"/>
        </w:rPr>
        <w:t xml:space="preserve"> </w:t>
      </w:r>
      <w:r w:rsidR="003F6B7F">
        <w:rPr>
          <w:rFonts w:asciiTheme="majorHAnsi" w:hAnsiTheme="majorHAnsi"/>
          <w:spacing w:val="54"/>
          <w:sz w:val="24"/>
          <w:szCs w:val="24"/>
          <w:lang w:val="pl-PL"/>
        </w:rPr>
        <w:br/>
      </w:r>
      <w:r w:rsidRPr="00F51A8E">
        <w:rPr>
          <w:rFonts w:asciiTheme="majorHAnsi" w:hAnsiTheme="majorHAnsi"/>
          <w:sz w:val="24"/>
          <w:szCs w:val="24"/>
          <w:lang w:val="pl-PL"/>
        </w:rPr>
        <w:t>o samorządzie</w:t>
      </w:r>
      <w:r w:rsidR="00F51A8E">
        <w:rPr>
          <w:rFonts w:asciiTheme="majorHAnsi" w:hAnsiTheme="majorHAnsi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gminnym (</w:t>
      </w:r>
      <w:proofErr w:type="spellStart"/>
      <w:r w:rsidR="00807B33">
        <w:rPr>
          <w:rFonts w:asciiTheme="majorHAnsi" w:hAnsiTheme="majorHAnsi"/>
          <w:sz w:val="24"/>
          <w:szCs w:val="24"/>
          <w:lang w:val="pl-PL"/>
        </w:rPr>
        <w:t>t.j</w:t>
      </w:r>
      <w:proofErr w:type="spellEnd"/>
      <w:r w:rsidR="00807B33" w:rsidRPr="00F51A8E">
        <w:rPr>
          <w:rFonts w:asciiTheme="majorHAnsi" w:hAnsiTheme="majorHAnsi"/>
          <w:sz w:val="24"/>
          <w:szCs w:val="24"/>
          <w:lang w:val="pl-PL"/>
        </w:rPr>
        <w:t xml:space="preserve">. </w:t>
      </w:r>
      <w:r w:rsidRPr="00F51A8E">
        <w:rPr>
          <w:rFonts w:asciiTheme="majorHAnsi" w:hAnsiTheme="majorHAnsi"/>
          <w:sz w:val="24"/>
          <w:szCs w:val="24"/>
          <w:lang w:val="pl-PL"/>
        </w:rPr>
        <w:t>Dz.</w:t>
      </w:r>
      <w:r w:rsidR="00807B33">
        <w:rPr>
          <w:rFonts w:asciiTheme="majorHAnsi" w:hAnsiTheme="majorHAnsi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 xml:space="preserve">U. </w:t>
      </w:r>
      <w:proofErr w:type="gramStart"/>
      <w:r w:rsidRPr="00F51A8E">
        <w:rPr>
          <w:rFonts w:asciiTheme="majorHAnsi" w:hAnsiTheme="majorHAnsi"/>
          <w:sz w:val="24"/>
          <w:szCs w:val="24"/>
          <w:lang w:val="pl-PL"/>
        </w:rPr>
        <w:t>z</w:t>
      </w:r>
      <w:proofErr w:type="gramEnd"/>
      <w:r w:rsidRPr="00F51A8E">
        <w:rPr>
          <w:rFonts w:asciiTheme="majorHAnsi" w:hAnsiTheme="majorHAnsi"/>
          <w:spacing w:val="1"/>
          <w:sz w:val="24"/>
          <w:szCs w:val="24"/>
          <w:lang w:val="pl-PL"/>
        </w:rPr>
        <w:t xml:space="preserve"> </w:t>
      </w:r>
      <w:r w:rsidR="00807B33">
        <w:rPr>
          <w:rFonts w:asciiTheme="majorHAnsi" w:hAnsiTheme="majorHAnsi"/>
          <w:sz w:val="24"/>
          <w:szCs w:val="24"/>
          <w:lang w:val="pl-PL"/>
        </w:rPr>
        <w:t xml:space="preserve">2013r., </w:t>
      </w:r>
      <w:r w:rsidRPr="00F51A8E">
        <w:rPr>
          <w:rFonts w:asciiTheme="majorHAnsi" w:hAnsiTheme="majorHAnsi"/>
          <w:sz w:val="24"/>
          <w:szCs w:val="24"/>
          <w:lang w:val="pl-PL"/>
        </w:rPr>
        <w:t>poz.</w:t>
      </w:r>
      <w:r w:rsidR="00807B33">
        <w:rPr>
          <w:rFonts w:asciiTheme="majorHAnsi" w:hAnsiTheme="majorHAnsi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594 ze zm.) uchwala</w:t>
      </w:r>
      <w:r w:rsidRPr="00F51A8E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się,</w:t>
      </w:r>
      <w:r w:rsidRPr="00F51A8E">
        <w:rPr>
          <w:rFonts w:asciiTheme="majorHAnsi" w:hAnsiTheme="majorHAnsi"/>
          <w:spacing w:val="2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co następuje:</w:t>
      </w:r>
    </w:p>
    <w:p w:rsidR="00122311" w:rsidRPr="00F51A8E" w:rsidRDefault="00122311" w:rsidP="00295162">
      <w:pPr>
        <w:spacing w:line="280" w:lineRule="exact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122311" w:rsidRPr="00F51A8E" w:rsidRDefault="006E5F5B" w:rsidP="00295162">
      <w:pPr>
        <w:ind w:left="4005" w:right="4126"/>
        <w:jc w:val="center"/>
        <w:rPr>
          <w:rFonts w:asciiTheme="majorHAnsi" w:hAnsiTheme="majorHAnsi"/>
          <w:sz w:val="24"/>
          <w:szCs w:val="24"/>
          <w:lang w:val="pl-PL"/>
        </w:rPr>
      </w:pPr>
      <w:r w:rsidRPr="00F51A8E">
        <w:rPr>
          <w:rFonts w:asciiTheme="majorHAnsi" w:hAnsiTheme="majorHAnsi"/>
          <w:b/>
          <w:sz w:val="24"/>
          <w:szCs w:val="24"/>
          <w:lang w:val="pl-PL"/>
        </w:rPr>
        <w:t>Postanowienia</w:t>
      </w:r>
      <w:r w:rsidR="00F51A8E">
        <w:rPr>
          <w:rFonts w:asciiTheme="majorHAnsi" w:hAnsiTheme="majorHAnsi"/>
          <w:b/>
          <w:spacing w:val="-1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b/>
          <w:sz w:val="24"/>
          <w:szCs w:val="24"/>
          <w:lang w:val="pl-PL"/>
        </w:rPr>
        <w:t>ogólne</w:t>
      </w:r>
    </w:p>
    <w:p w:rsidR="00122311" w:rsidRPr="00F51A8E" w:rsidRDefault="00122311" w:rsidP="00295162">
      <w:pPr>
        <w:spacing w:line="280" w:lineRule="exact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122311" w:rsidRPr="00F51A8E" w:rsidRDefault="006E5F5B" w:rsidP="006E3E94">
      <w:pPr>
        <w:ind w:left="120" w:right="202" w:firstLine="164"/>
        <w:jc w:val="both"/>
        <w:rPr>
          <w:rFonts w:asciiTheme="majorHAnsi" w:hAnsiTheme="majorHAnsi"/>
          <w:sz w:val="24"/>
          <w:szCs w:val="24"/>
          <w:lang w:val="pl-PL"/>
        </w:rPr>
      </w:pPr>
      <w:r w:rsidRPr="00F51A8E">
        <w:rPr>
          <w:rFonts w:asciiTheme="majorHAnsi" w:hAnsiTheme="majorHAnsi"/>
          <w:b/>
          <w:sz w:val="24"/>
          <w:szCs w:val="24"/>
          <w:lang w:val="pl-PL"/>
        </w:rPr>
        <w:t xml:space="preserve">§ 1. </w:t>
      </w:r>
      <w:r w:rsidRPr="00F51A8E">
        <w:rPr>
          <w:rFonts w:asciiTheme="majorHAnsi" w:hAnsiTheme="majorHAnsi"/>
          <w:sz w:val="24"/>
          <w:szCs w:val="24"/>
          <w:lang w:val="pl-PL"/>
        </w:rPr>
        <w:t>Uchwała</w:t>
      </w:r>
      <w:r w:rsidRPr="00F51A8E">
        <w:rPr>
          <w:rFonts w:asciiTheme="majorHAnsi" w:hAnsiTheme="majorHAnsi"/>
          <w:spacing w:val="9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określa</w:t>
      </w:r>
      <w:r w:rsidRPr="00F51A8E">
        <w:rPr>
          <w:rFonts w:asciiTheme="majorHAnsi" w:hAnsiTheme="majorHAnsi"/>
          <w:spacing w:val="8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zasady</w:t>
      </w:r>
      <w:r w:rsidRPr="00F51A8E">
        <w:rPr>
          <w:rFonts w:asciiTheme="majorHAnsi" w:hAnsiTheme="majorHAnsi"/>
          <w:spacing w:val="8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nabywania,</w:t>
      </w:r>
      <w:r w:rsidRPr="00F51A8E">
        <w:rPr>
          <w:rFonts w:asciiTheme="majorHAnsi" w:hAnsiTheme="majorHAnsi"/>
          <w:spacing w:val="8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zbywania</w:t>
      </w:r>
      <w:r w:rsidRPr="00F51A8E">
        <w:rPr>
          <w:rFonts w:asciiTheme="majorHAnsi" w:hAnsiTheme="majorHAnsi"/>
          <w:spacing w:val="8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i obciążania</w:t>
      </w:r>
      <w:r w:rsidRPr="00F51A8E">
        <w:rPr>
          <w:rFonts w:asciiTheme="majorHAnsi" w:hAnsiTheme="majorHAnsi"/>
          <w:spacing w:val="9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nieruchomości</w:t>
      </w:r>
      <w:r w:rsidRPr="00F51A8E">
        <w:rPr>
          <w:rFonts w:asciiTheme="majorHAnsi" w:hAnsiTheme="majorHAnsi"/>
          <w:spacing w:val="9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oraz</w:t>
      </w:r>
      <w:r w:rsidRPr="00F51A8E">
        <w:rPr>
          <w:rFonts w:asciiTheme="majorHAnsi" w:hAnsiTheme="majorHAnsi"/>
          <w:spacing w:val="8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ich</w:t>
      </w:r>
      <w:r w:rsidRPr="00F51A8E">
        <w:rPr>
          <w:rFonts w:asciiTheme="majorHAnsi" w:hAnsiTheme="majorHAnsi"/>
          <w:spacing w:val="8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wydzierżawiania lub</w:t>
      </w:r>
      <w:r w:rsidRPr="00F51A8E">
        <w:rPr>
          <w:rFonts w:asciiTheme="majorHAnsi" w:hAnsiTheme="majorHAnsi"/>
          <w:spacing w:val="17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wynajmowania</w:t>
      </w:r>
      <w:r w:rsidRPr="00F51A8E">
        <w:rPr>
          <w:rFonts w:asciiTheme="majorHAnsi" w:hAnsiTheme="majorHAnsi"/>
          <w:spacing w:val="17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na</w:t>
      </w:r>
      <w:r w:rsidRPr="00F51A8E">
        <w:rPr>
          <w:rFonts w:asciiTheme="majorHAnsi" w:hAnsiTheme="majorHAnsi"/>
          <w:spacing w:val="17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czas</w:t>
      </w:r>
      <w:r w:rsidRPr="00F51A8E">
        <w:rPr>
          <w:rFonts w:asciiTheme="majorHAnsi" w:hAnsiTheme="majorHAnsi"/>
          <w:spacing w:val="17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oznaczony</w:t>
      </w:r>
      <w:r w:rsidRPr="00F51A8E">
        <w:rPr>
          <w:rFonts w:asciiTheme="majorHAnsi" w:hAnsiTheme="majorHAnsi"/>
          <w:spacing w:val="17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dłuższy</w:t>
      </w:r>
      <w:r w:rsidRPr="00F51A8E">
        <w:rPr>
          <w:rFonts w:asciiTheme="majorHAnsi" w:hAnsiTheme="majorHAnsi"/>
          <w:spacing w:val="18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niż</w:t>
      </w:r>
      <w:r w:rsidRPr="00F51A8E">
        <w:rPr>
          <w:rFonts w:asciiTheme="majorHAnsi" w:hAnsiTheme="majorHAnsi"/>
          <w:spacing w:val="18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3 lata</w:t>
      </w:r>
      <w:r w:rsidRPr="00F51A8E">
        <w:rPr>
          <w:rFonts w:asciiTheme="majorHAnsi" w:hAnsiTheme="majorHAnsi"/>
          <w:spacing w:val="17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lub</w:t>
      </w:r>
      <w:r w:rsidRPr="00F51A8E">
        <w:rPr>
          <w:rFonts w:asciiTheme="majorHAnsi" w:hAnsiTheme="majorHAnsi"/>
          <w:spacing w:val="17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na</w:t>
      </w:r>
      <w:r w:rsidRPr="00F51A8E">
        <w:rPr>
          <w:rFonts w:asciiTheme="majorHAnsi" w:hAnsiTheme="majorHAnsi"/>
          <w:spacing w:val="17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czas</w:t>
      </w:r>
      <w:r w:rsidRPr="00F51A8E">
        <w:rPr>
          <w:rFonts w:asciiTheme="majorHAnsi" w:hAnsiTheme="majorHAnsi"/>
          <w:spacing w:val="17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nieoznaczony,</w:t>
      </w:r>
      <w:r w:rsidRPr="00F51A8E">
        <w:rPr>
          <w:rFonts w:asciiTheme="majorHAnsi" w:hAnsiTheme="majorHAnsi"/>
          <w:spacing w:val="17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a także</w:t>
      </w:r>
      <w:r w:rsidRPr="00F51A8E">
        <w:rPr>
          <w:rFonts w:asciiTheme="majorHAnsi" w:hAnsiTheme="majorHAnsi"/>
          <w:spacing w:val="18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w przypadku,</w:t>
      </w:r>
      <w:r w:rsidRPr="00F51A8E">
        <w:rPr>
          <w:rFonts w:asciiTheme="majorHAnsi" w:hAnsiTheme="majorHAnsi"/>
          <w:spacing w:val="18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gdy po</w:t>
      </w:r>
      <w:r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umowie</w:t>
      </w:r>
      <w:r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zawartej</w:t>
      </w:r>
      <w:r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na</w:t>
      </w:r>
      <w:r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czas</w:t>
      </w:r>
      <w:r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oznaczony</w:t>
      </w:r>
      <w:r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do</w:t>
      </w:r>
      <w:r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3 lat</w:t>
      </w:r>
      <w:r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strony</w:t>
      </w:r>
      <w:r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zawierają</w:t>
      </w:r>
      <w:r w:rsidRPr="00F51A8E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kolejne</w:t>
      </w:r>
      <w:r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umowy,</w:t>
      </w:r>
      <w:r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których</w:t>
      </w:r>
      <w:r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przedmiotem</w:t>
      </w:r>
      <w:r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jest</w:t>
      </w:r>
      <w:r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ta sama</w:t>
      </w:r>
      <w:r w:rsidRPr="00F51A8E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nieruchomość.</w:t>
      </w:r>
    </w:p>
    <w:p w:rsidR="00122311" w:rsidRPr="00F51A8E" w:rsidRDefault="00122311" w:rsidP="00295162">
      <w:pPr>
        <w:spacing w:line="120" w:lineRule="exact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122311" w:rsidRPr="00F51A8E" w:rsidRDefault="00122311" w:rsidP="00295162">
      <w:pPr>
        <w:spacing w:line="280" w:lineRule="exact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122311" w:rsidRPr="00F51A8E" w:rsidRDefault="006E5F5B" w:rsidP="00295162">
      <w:pPr>
        <w:ind w:left="2987" w:right="3109"/>
        <w:jc w:val="center"/>
        <w:rPr>
          <w:rFonts w:asciiTheme="majorHAnsi" w:hAnsiTheme="majorHAnsi"/>
          <w:sz w:val="24"/>
          <w:szCs w:val="24"/>
          <w:lang w:val="pl-PL"/>
        </w:rPr>
      </w:pPr>
      <w:r w:rsidRPr="00F51A8E">
        <w:rPr>
          <w:rFonts w:asciiTheme="majorHAnsi" w:hAnsiTheme="majorHAnsi"/>
          <w:b/>
          <w:sz w:val="24"/>
          <w:szCs w:val="24"/>
          <w:lang w:val="pl-PL"/>
        </w:rPr>
        <w:t>Zasady gospodarowania nieruchomościami</w:t>
      </w:r>
    </w:p>
    <w:p w:rsidR="00122311" w:rsidRPr="00F51A8E" w:rsidRDefault="00122311" w:rsidP="00295162">
      <w:pPr>
        <w:spacing w:line="280" w:lineRule="exact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122311" w:rsidRPr="00F51A8E" w:rsidRDefault="006E5F5B" w:rsidP="006E3E94">
      <w:pPr>
        <w:ind w:left="142" w:firstLine="142"/>
        <w:jc w:val="both"/>
        <w:rPr>
          <w:rFonts w:asciiTheme="majorHAnsi" w:hAnsiTheme="majorHAnsi"/>
          <w:sz w:val="24"/>
          <w:szCs w:val="24"/>
          <w:lang w:val="pl-PL"/>
        </w:rPr>
      </w:pPr>
      <w:r w:rsidRPr="00F51A8E">
        <w:rPr>
          <w:rFonts w:asciiTheme="majorHAnsi" w:hAnsiTheme="majorHAnsi"/>
          <w:b/>
          <w:sz w:val="24"/>
          <w:szCs w:val="24"/>
          <w:lang w:val="pl-PL"/>
        </w:rPr>
        <w:t xml:space="preserve">§ 2. </w:t>
      </w:r>
      <w:r w:rsidRPr="00F51A8E">
        <w:rPr>
          <w:rFonts w:asciiTheme="majorHAnsi" w:hAnsiTheme="majorHAnsi"/>
          <w:sz w:val="24"/>
          <w:szCs w:val="24"/>
          <w:lang w:val="pl-PL"/>
        </w:rPr>
        <w:t>Na zasadach określonych uchwałą, upoważnia się</w:t>
      </w:r>
      <w:r w:rsidR="00DE79CA">
        <w:rPr>
          <w:rFonts w:asciiTheme="majorHAnsi" w:hAnsiTheme="majorHAnsi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 xml:space="preserve">Burmistrza </w:t>
      </w:r>
      <w:r w:rsidR="00DE79CA">
        <w:rPr>
          <w:rFonts w:asciiTheme="majorHAnsi" w:hAnsiTheme="majorHAnsi"/>
          <w:sz w:val="24"/>
          <w:szCs w:val="24"/>
          <w:lang w:val="pl-PL"/>
        </w:rPr>
        <w:t>Sławy</w:t>
      </w:r>
      <w:r w:rsidRPr="00F51A8E">
        <w:rPr>
          <w:rFonts w:asciiTheme="majorHAnsi" w:hAnsiTheme="majorHAnsi"/>
          <w:sz w:val="24"/>
          <w:szCs w:val="24"/>
          <w:lang w:val="pl-PL"/>
        </w:rPr>
        <w:t xml:space="preserve"> do gospodarowania</w:t>
      </w:r>
      <w:r w:rsidR="00F51A8E">
        <w:rPr>
          <w:rFonts w:asciiTheme="majorHAnsi" w:hAnsiTheme="majorHAnsi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nieruchomościami stanowiącymi własność</w:t>
      </w:r>
      <w:r w:rsidRPr="00F51A8E">
        <w:rPr>
          <w:rFonts w:asciiTheme="majorHAnsi" w:hAnsiTheme="majorHAnsi"/>
          <w:spacing w:val="4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lub prawo użytkowania</w:t>
      </w:r>
      <w:r w:rsidRPr="00F51A8E">
        <w:rPr>
          <w:rFonts w:asciiTheme="majorHAnsi" w:hAnsiTheme="majorHAnsi"/>
          <w:spacing w:val="1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wieczystego</w:t>
      </w:r>
      <w:r w:rsidR="00916A0F" w:rsidRPr="00F51A8E">
        <w:rPr>
          <w:rFonts w:asciiTheme="majorHAnsi" w:hAnsiTheme="majorHAnsi"/>
          <w:spacing w:val="-1"/>
          <w:sz w:val="24"/>
          <w:szCs w:val="24"/>
          <w:lang w:val="pl-PL"/>
        </w:rPr>
        <w:t xml:space="preserve"> Gminy</w:t>
      </w:r>
      <w:r w:rsidRPr="00F51A8E">
        <w:rPr>
          <w:rFonts w:asciiTheme="majorHAnsi" w:hAnsiTheme="majorHAnsi"/>
          <w:sz w:val="24"/>
          <w:szCs w:val="24"/>
          <w:lang w:val="pl-PL"/>
        </w:rPr>
        <w:t>.</w:t>
      </w:r>
    </w:p>
    <w:p w:rsidR="00122311" w:rsidRPr="00F51A8E" w:rsidRDefault="00122311" w:rsidP="006E3E94">
      <w:pPr>
        <w:spacing w:line="120" w:lineRule="exact"/>
        <w:ind w:left="142" w:firstLine="142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122311" w:rsidRPr="00F51A8E" w:rsidRDefault="006E5F5B" w:rsidP="006E3E94">
      <w:pPr>
        <w:ind w:left="142" w:firstLine="142"/>
        <w:jc w:val="both"/>
        <w:rPr>
          <w:rFonts w:asciiTheme="majorHAnsi" w:hAnsiTheme="majorHAnsi"/>
          <w:sz w:val="24"/>
          <w:szCs w:val="24"/>
          <w:lang w:val="pl-PL"/>
        </w:rPr>
      </w:pPr>
      <w:r w:rsidRPr="00F51A8E">
        <w:rPr>
          <w:rFonts w:asciiTheme="majorHAnsi" w:hAnsiTheme="majorHAnsi"/>
          <w:b/>
          <w:sz w:val="24"/>
          <w:szCs w:val="24"/>
          <w:lang w:val="pl-PL"/>
        </w:rPr>
        <w:t xml:space="preserve">§ 3. </w:t>
      </w:r>
      <w:r w:rsidRPr="00F51A8E">
        <w:rPr>
          <w:rFonts w:asciiTheme="majorHAnsi" w:hAnsiTheme="majorHAnsi"/>
          <w:sz w:val="24"/>
          <w:szCs w:val="24"/>
          <w:lang w:val="pl-PL"/>
        </w:rPr>
        <w:t>W</w:t>
      </w:r>
      <w:r w:rsidR="00DE79CA">
        <w:rPr>
          <w:rFonts w:asciiTheme="majorHAnsi" w:hAnsiTheme="majorHAnsi"/>
          <w:sz w:val="24"/>
          <w:szCs w:val="24"/>
          <w:lang w:val="pl-PL"/>
        </w:rPr>
        <w:t xml:space="preserve"> zakresie niezastrzeżonym </w:t>
      </w:r>
      <w:r w:rsidR="00DE79CA" w:rsidRPr="00807B33">
        <w:rPr>
          <w:rFonts w:asciiTheme="majorHAnsi" w:hAnsiTheme="majorHAnsi"/>
          <w:sz w:val="24"/>
          <w:szCs w:val="24"/>
          <w:lang w:val="pl-PL"/>
        </w:rPr>
        <w:t xml:space="preserve">dla </w:t>
      </w:r>
      <w:r w:rsidRPr="00807B33">
        <w:rPr>
          <w:rFonts w:asciiTheme="majorHAnsi" w:hAnsiTheme="majorHAnsi"/>
          <w:sz w:val="24"/>
          <w:szCs w:val="24"/>
          <w:lang w:val="pl-PL"/>
        </w:rPr>
        <w:t>Rady</w:t>
      </w:r>
      <w:r w:rsidRPr="00807B33">
        <w:rPr>
          <w:rFonts w:asciiTheme="majorHAnsi" w:hAnsiTheme="majorHAnsi"/>
          <w:spacing w:val="53"/>
          <w:sz w:val="24"/>
          <w:szCs w:val="24"/>
          <w:lang w:val="pl-PL"/>
        </w:rPr>
        <w:t xml:space="preserve"> </w:t>
      </w:r>
      <w:r w:rsidR="00916A0F" w:rsidRPr="00807B33">
        <w:rPr>
          <w:rFonts w:asciiTheme="majorHAnsi" w:hAnsiTheme="majorHAnsi"/>
          <w:sz w:val="24"/>
          <w:szCs w:val="24"/>
          <w:lang w:val="pl-PL"/>
        </w:rPr>
        <w:t>Miejskiej</w:t>
      </w:r>
      <w:r w:rsidR="00161CD9" w:rsidRPr="00807B33">
        <w:rPr>
          <w:rFonts w:asciiTheme="majorHAnsi" w:hAnsiTheme="majorHAnsi"/>
          <w:sz w:val="24"/>
          <w:szCs w:val="24"/>
          <w:lang w:val="pl-PL"/>
        </w:rPr>
        <w:t xml:space="preserve">, w ustawie, </w:t>
      </w:r>
      <w:r w:rsidRPr="00807B33">
        <w:rPr>
          <w:rFonts w:asciiTheme="majorHAnsi" w:hAnsiTheme="majorHAnsi"/>
          <w:sz w:val="24"/>
          <w:szCs w:val="24"/>
          <w:lang w:val="pl-PL"/>
        </w:rPr>
        <w:t>przepisach</w:t>
      </w:r>
      <w:r w:rsidRPr="00F51A8E">
        <w:rPr>
          <w:rFonts w:asciiTheme="majorHAnsi" w:hAnsiTheme="majorHAnsi"/>
          <w:sz w:val="24"/>
          <w:szCs w:val="24"/>
          <w:lang w:val="pl-PL"/>
        </w:rPr>
        <w:t xml:space="preserve"> szczególnych</w:t>
      </w:r>
      <w:r w:rsidR="00161CD9">
        <w:rPr>
          <w:rFonts w:asciiTheme="majorHAnsi" w:hAnsiTheme="majorHAnsi"/>
          <w:sz w:val="24"/>
          <w:szCs w:val="24"/>
          <w:lang w:val="pl-PL"/>
        </w:rPr>
        <w:t xml:space="preserve"> oraz niniejszej uchwale</w:t>
      </w:r>
      <w:r w:rsidR="00916A0F" w:rsidRPr="00F51A8E">
        <w:rPr>
          <w:rFonts w:asciiTheme="majorHAnsi" w:hAnsiTheme="majorHAnsi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nieruchomościami gospodaruje</w:t>
      </w:r>
      <w:r w:rsidRPr="00F51A8E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Burmistrz</w:t>
      </w:r>
      <w:r w:rsidRPr="00F51A8E">
        <w:rPr>
          <w:rFonts w:asciiTheme="majorHAnsi" w:hAnsiTheme="majorHAnsi"/>
          <w:spacing w:val="2"/>
          <w:sz w:val="24"/>
          <w:szCs w:val="24"/>
          <w:lang w:val="pl-PL"/>
        </w:rPr>
        <w:t xml:space="preserve"> </w:t>
      </w:r>
      <w:r w:rsidR="00916A0F" w:rsidRPr="00F51A8E">
        <w:rPr>
          <w:rFonts w:asciiTheme="majorHAnsi" w:hAnsiTheme="majorHAnsi"/>
          <w:sz w:val="24"/>
          <w:szCs w:val="24"/>
          <w:lang w:val="pl-PL"/>
        </w:rPr>
        <w:t>Sławy</w:t>
      </w:r>
      <w:r w:rsidRPr="00F51A8E">
        <w:rPr>
          <w:rFonts w:asciiTheme="majorHAnsi" w:hAnsiTheme="majorHAnsi"/>
          <w:sz w:val="24"/>
          <w:szCs w:val="24"/>
          <w:lang w:val="pl-PL"/>
        </w:rPr>
        <w:t>.</w:t>
      </w:r>
    </w:p>
    <w:p w:rsidR="00122311" w:rsidRPr="00F51A8E" w:rsidRDefault="00122311" w:rsidP="00295162">
      <w:pPr>
        <w:spacing w:line="280" w:lineRule="exact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122311" w:rsidRPr="00F51A8E" w:rsidRDefault="006E5F5B" w:rsidP="00295162">
      <w:pPr>
        <w:ind w:left="3779" w:right="3900"/>
        <w:jc w:val="center"/>
        <w:rPr>
          <w:rFonts w:asciiTheme="majorHAnsi" w:hAnsiTheme="majorHAnsi"/>
          <w:sz w:val="24"/>
          <w:szCs w:val="24"/>
          <w:lang w:val="pl-PL"/>
        </w:rPr>
      </w:pPr>
      <w:r w:rsidRPr="00F51A8E">
        <w:rPr>
          <w:rFonts w:asciiTheme="majorHAnsi" w:hAnsiTheme="majorHAnsi"/>
          <w:b/>
          <w:sz w:val="24"/>
          <w:szCs w:val="24"/>
          <w:lang w:val="pl-PL"/>
        </w:rPr>
        <w:t>Nabywanie nieruchomości</w:t>
      </w:r>
    </w:p>
    <w:p w:rsidR="00122311" w:rsidRPr="00F51A8E" w:rsidRDefault="00122311" w:rsidP="00295162">
      <w:pPr>
        <w:spacing w:line="280" w:lineRule="exact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122311" w:rsidRPr="005B5BFD" w:rsidRDefault="006E5F5B" w:rsidP="006E3E94">
      <w:pPr>
        <w:ind w:left="120" w:right="202" w:firstLine="164"/>
        <w:jc w:val="both"/>
        <w:rPr>
          <w:rFonts w:asciiTheme="majorHAnsi" w:hAnsiTheme="majorHAnsi"/>
          <w:b/>
          <w:sz w:val="24"/>
          <w:szCs w:val="24"/>
          <w:lang w:val="pl-PL"/>
        </w:rPr>
      </w:pPr>
      <w:r w:rsidRPr="00F51A8E">
        <w:rPr>
          <w:rFonts w:asciiTheme="majorHAnsi" w:hAnsiTheme="majorHAnsi"/>
          <w:b/>
          <w:sz w:val="24"/>
          <w:szCs w:val="24"/>
          <w:lang w:val="pl-PL"/>
        </w:rPr>
        <w:t xml:space="preserve">§ 4. </w:t>
      </w:r>
      <w:r w:rsidRPr="00F51A8E">
        <w:rPr>
          <w:rFonts w:asciiTheme="majorHAnsi" w:hAnsiTheme="majorHAnsi"/>
          <w:sz w:val="24"/>
          <w:szCs w:val="24"/>
          <w:lang w:val="pl-PL"/>
        </w:rPr>
        <w:t xml:space="preserve">1. Upoważnia się Burmistrza </w:t>
      </w:r>
      <w:r w:rsidR="00136119" w:rsidRPr="00F51A8E">
        <w:rPr>
          <w:rFonts w:asciiTheme="majorHAnsi" w:hAnsiTheme="majorHAnsi"/>
          <w:sz w:val="24"/>
          <w:szCs w:val="24"/>
          <w:lang w:val="pl-PL"/>
        </w:rPr>
        <w:t xml:space="preserve">Sławy </w:t>
      </w:r>
      <w:r w:rsidRPr="00F51A8E">
        <w:rPr>
          <w:rFonts w:asciiTheme="majorHAnsi" w:hAnsiTheme="majorHAnsi"/>
          <w:sz w:val="24"/>
          <w:szCs w:val="24"/>
          <w:lang w:val="pl-PL"/>
        </w:rPr>
        <w:t>do</w:t>
      </w:r>
      <w:r w:rsidR="00DE79CA">
        <w:rPr>
          <w:rFonts w:asciiTheme="majorHAnsi" w:hAnsiTheme="majorHAnsi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nabywania na własność oraz w użytkowanie wieczyste nieruchomości</w:t>
      </w:r>
      <w:r w:rsidRPr="00F51A8E">
        <w:rPr>
          <w:rFonts w:asciiTheme="majorHAnsi" w:hAnsiTheme="majorHAnsi"/>
          <w:spacing w:val="29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zabudowanych</w:t>
      </w:r>
      <w:r w:rsidRPr="00F51A8E">
        <w:rPr>
          <w:rFonts w:asciiTheme="majorHAnsi" w:hAnsiTheme="majorHAnsi"/>
          <w:spacing w:val="28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i niezabudowanych</w:t>
      </w:r>
      <w:r w:rsidRPr="00F51A8E">
        <w:rPr>
          <w:rFonts w:asciiTheme="majorHAnsi" w:hAnsiTheme="majorHAnsi"/>
          <w:spacing w:val="28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według</w:t>
      </w:r>
      <w:r w:rsidRPr="00F51A8E">
        <w:rPr>
          <w:rFonts w:asciiTheme="majorHAnsi" w:hAnsiTheme="majorHAnsi"/>
          <w:spacing w:val="28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przepisów</w:t>
      </w:r>
      <w:r w:rsidRPr="00F51A8E">
        <w:rPr>
          <w:rFonts w:asciiTheme="majorHAnsi" w:hAnsiTheme="majorHAnsi"/>
          <w:spacing w:val="28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ustawy</w:t>
      </w:r>
      <w:r w:rsidRPr="00F51A8E">
        <w:rPr>
          <w:rFonts w:asciiTheme="majorHAnsi" w:hAnsiTheme="majorHAnsi"/>
          <w:spacing w:val="28"/>
          <w:sz w:val="24"/>
          <w:szCs w:val="24"/>
          <w:lang w:val="pl-PL"/>
        </w:rPr>
        <w:t xml:space="preserve"> </w:t>
      </w:r>
      <w:r w:rsidR="00DE79CA">
        <w:rPr>
          <w:rFonts w:asciiTheme="majorHAnsi" w:hAnsiTheme="majorHAnsi"/>
          <w:spacing w:val="28"/>
          <w:sz w:val="24"/>
          <w:szCs w:val="24"/>
          <w:lang w:val="pl-PL"/>
        </w:rPr>
        <w:br/>
      </w:r>
      <w:r w:rsidRPr="00F51A8E">
        <w:rPr>
          <w:rFonts w:asciiTheme="majorHAnsi" w:hAnsiTheme="majorHAnsi"/>
          <w:sz w:val="24"/>
          <w:szCs w:val="24"/>
          <w:lang w:val="pl-PL"/>
        </w:rPr>
        <w:t>o gospodarce</w:t>
      </w:r>
      <w:r w:rsidRPr="00F51A8E">
        <w:rPr>
          <w:rFonts w:asciiTheme="majorHAnsi" w:hAnsiTheme="majorHAnsi"/>
          <w:spacing w:val="28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nieruchomościami oraz Kodeksu cywilnego</w:t>
      </w:r>
      <w:r w:rsidRPr="00F51A8E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w celu</w:t>
      </w:r>
      <w:r w:rsidRPr="006B2493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realizacji</w:t>
      </w:r>
      <w:r w:rsidRPr="006B2493">
        <w:rPr>
          <w:rFonts w:asciiTheme="majorHAnsi" w:hAnsiTheme="majorHAnsi"/>
          <w:spacing w:val="-2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zadań,</w:t>
      </w:r>
      <w:r w:rsidRPr="00F51A8E">
        <w:rPr>
          <w:rFonts w:asciiTheme="majorHAnsi" w:hAnsiTheme="majorHAnsi"/>
          <w:sz w:val="24"/>
          <w:szCs w:val="24"/>
          <w:lang w:val="pl-PL"/>
        </w:rPr>
        <w:t xml:space="preserve"> </w:t>
      </w:r>
      <w:r w:rsidR="00DE79CA">
        <w:rPr>
          <w:rFonts w:asciiTheme="majorHAnsi" w:hAnsiTheme="majorHAnsi"/>
          <w:sz w:val="24"/>
          <w:szCs w:val="24"/>
          <w:lang w:val="pl-PL"/>
        </w:rPr>
        <w:br/>
      </w:r>
      <w:r w:rsidRPr="00F51A8E">
        <w:rPr>
          <w:rFonts w:asciiTheme="majorHAnsi" w:hAnsiTheme="majorHAnsi"/>
          <w:sz w:val="24"/>
          <w:szCs w:val="24"/>
          <w:lang w:val="pl-PL"/>
        </w:rPr>
        <w:t>w szczególności:</w:t>
      </w:r>
    </w:p>
    <w:p w:rsidR="00122311" w:rsidRPr="006B2493" w:rsidRDefault="006E5F5B" w:rsidP="00EE53B1">
      <w:pPr>
        <w:pStyle w:val="Akapitzlist"/>
        <w:numPr>
          <w:ilvl w:val="0"/>
          <w:numId w:val="11"/>
        </w:numPr>
        <w:ind w:left="568" w:right="57" w:hanging="284"/>
        <w:jc w:val="both"/>
        <w:rPr>
          <w:rFonts w:asciiTheme="majorHAnsi" w:hAnsiTheme="majorHAnsi"/>
          <w:sz w:val="24"/>
          <w:szCs w:val="24"/>
          <w:lang w:val="pl-PL"/>
        </w:rPr>
      </w:pPr>
      <w:proofErr w:type="gramStart"/>
      <w:r w:rsidRPr="006B2493">
        <w:rPr>
          <w:rFonts w:asciiTheme="majorHAnsi" w:hAnsiTheme="majorHAnsi"/>
          <w:sz w:val="24"/>
          <w:szCs w:val="24"/>
          <w:lang w:val="pl-PL"/>
        </w:rPr>
        <w:t>na</w:t>
      </w:r>
      <w:proofErr w:type="gramEnd"/>
      <w:r w:rsidRPr="006B2493">
        <w:rPr>
          <w:rFonts w:asciiTheme="majorHAnsi" w:hAnsiTheme="majorHAnsi"/>
          <w:sz w:val="24"/>
          <w:szCs w:val="24"/>
          <w:lang w:val="pl-PL"/>
        </w:rPr>
        <w:t xml:space="preserve"> cele</w:t>
      </w:r>
      <w:r w:rsidRPr="006B2493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publiczne,</w:t>
      </w:r>
    </w:p>
    <w:p w:rsidR="00122311" w:rsidRPr="006B2493" w:rsidRDefault="006E5F5B" w:rsidP="00EE53B1">
      <w:pPr>
        <w:pStyle w:val="Akapitzlist"/>
        <w:numPr>
          <w:ilvl w:val="0"/>
          <w:numId w:val="11"/>
        </w:numPr>
        <w:ind w:left="568" w:right="57" w:hanging="284"/>
        <w:jc w:val="both"/>
        <w:rPr>
          <w:rFonts w:asciiTheme="majorHAnsi" w:hAnsiTheme="majorHAnsi"/>
          <w:sz w:val="24"/>
          <w:szCs w:val="24"/>
          <w:lang w:val="pl-PL"/>
        </w:rPr>
      </w:pPr>
      <w:proofErr w:type="gramStart"/>
      <w:r w:rsidRPr="006B2493">
        <w:rPr>
          <w:rFonts w:asciiTheme="majorHAnsi" w:hAnsiTheme="majorHAnsi"/>
          <w:sz w:val="24"/>
          <w:szCs w:val="24"/>
          <w:lang w:val="pl-PL"/>
        </w:rPr>
        <w:t>na</w:t>
      </w:r>
      <w:proofErr w:type="gramEnd"/>
      <w:r w:rsidRPr="006B2493">
        <w:rPr>
          <w:rFonts w:asciiTheme="majorHAnsi" w:hAnsiTheme="majorHAnsi"/>
          <w:sz w:val="24"/>
          <w:szCs w:val="24"/>
          <w:lang w:val="pl-PL"/>
        </w:rPr>
        <w:t xml:space="preserve"> tworzenie</w:t>
      </w:r>
      <w:r w:rsidRPr="006B2493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gminnego</w:t>
      </w:r>
      <w:r w:rsidRPr="006B2493">
        <w:rPr>
          <w:rFonts w:asciiTheme="majorHAnsi" w:hAnsiTheme="majorHAnsi"/>
          <w:spacing w:val="1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zasobu nieruchomości, w celu</w:t>
      </w:r>
      <w:r w:rsidRPr="006B2493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realizacji</w:t>
      </w:r>
      <w:r w:rsidRPr="006B2493">
        <w:rPr>
          <w:rFonts w:asciiTheme="majorHAnsi" w:hAnsiTheme="majorHAnsi"/>
          <w:spacing w:val="2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zadań związanych</w:t>
      </w:r>
      <w:r w:rsidRPr="006B2493">
        <w:rPr>
          <w:rFonts w:asciiTheme="majorHAnsi" w:hAnsiTheme="majorHAnsi"/>
          <w:spacing w:val="2"/>
          <w:sz w:val="24"/>
          <w:szCs w:val="24"/>
          <w:lang w:val="pl-PL"/>
        </w:rPr>
        <w:t xml:space="preserve"> </w:t>
      </w:r>
      <w:r w:rsidR="00063EA0" w:rsidRPr="006B2493">
        <w:rPr>
          <w:rFonts w:asciiTheme="majorHAnsi" w:hAnsiTheme="majorHAnsi"/>
          <w:spacing w:val="2"/>
          <w:sz w:val="24"/>
          <w:szCs w:val="24"/>
          <w:lang w:val="pl-PL"/>
        </w:rPr>
        <w:br/>
      </w:r>
      <w:r w:rsidR="00BC1847" w:rsidRPr="006B2493">
        <w:rPr>
          <w:rFonts w:asciiTheme="majorHAnsi" w:hAnsiTheme="majorHAnsi"/>
          <w:sz w:val="24"/>
          <w:szCs w:val="24"/>
          <w:lang w:val="pl-PL"/>
        </w:rPr>
        <w:t xml:space="preserve">z </w:t>
      </w:r>
      <w:r w:rsidRPr="006B2493">
        <w:rPr>
          <w:rFonts w:asciiTheme="majorHAnsi" w:hAnsiTheme="majorHAnsi"/>
          <w:sz w:val="24"/>
          <w:szCs w:val="24"/>
          <w:lang w:val="pl-PL"/>
        </w:rPr>
        <w:t>funkcjonowaniem</w:t>
      </w:r>
      <w:r w:rsidRPr="006B2493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i rozwojem</w:t>
      </w:r>
      <w:r w:rsidR="00BC1847" w:rsidRPr="006B2493">
        <w:rPr>
          <w:rFonts w:asciiTheme="majorHAnsi" w:hAnsiTheme="majorHAnsi"/>
          <w:sz w:val="24"/>
          <w:szCs w:val="24"/>
          <w:lang w:val="pl-PL"/>
        </w:rPr>
        <w:t xml:space="preserve"> Gminy</w:t>
      </w:r>
      <w:r w:rsidRPr="006B2493">
        <w:rPr>
          <w:rFonts w:asciiTheme="majorHAnsi" w:hAnsiTheme="majorHAnsi"/>
          <w:sz w:val="24"/>
          <w:szCs w:val="24"/>
          <w:lang w:val="pl-PL"/>
        </w:rPr>
        <w:t>,</w:t>
      </w:r>
    </w:p>
    <w:p w:rsidR="00122311" w:rsidRPr="006B2493" w:rsidRDefault="006E5F5B" w:rsidP="00EE53B1">
      <w:pPr>
        <w:pStyle w:val="Akapitzlist"/>
        <w:numPr>
          <w:ilvl w:val="0"/>
          <w:numId w:val="11"/>
        </w:numPr>
        <w:ind w:left="568" w:right="57" w:hanging="284"/>
        <w:jc w:val="both"/>
        <w:rPr>
          <w:rFonts w:asciiTheme="majorHAnsi" w:hAnsiTheme="majorHAnsi"/>
          <w:sz w:val="24"/>
          <w:szCs w:val="24"/>
          <w:lang w:val="pl-PL"/>
        </w:rPr>
      </w:pPr>
      <w:proofErr w:type="gramStart"/>
      <w:r w:rsidRPr="006B2493">
        <w:rPr>
          <w:rFonts w:asciiTheme="majorHAnsi" w:hAnsiTheme="majorHAnsi"/>
          <w:sz w:val="24"/>
          <w:szCs w:val="24"/>
          <w:lang w:val="pl-PL"/>
        </w:rPr>
        <w:t>w</w:t>
      </w:r>
      <w:proofErr w:type="gramEnd"/>
      <w:r w:rsidRPr="006B2493">
        <w:rPr>
          <w:rFonts w:asciiTheme="majorHAnsi" w:hAnsiTheme="majorHAnsi"/>
          <w:sz w:val="24"/>
          <w:szCs w:val="24"/>
          <w:lang w:val="pl-PL"/>
        </w:rPr>
        <w:t xml:space="preserve"> celu</w:t>
      </w:r>
      <w:r w:rsidRPr="006B2493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regulacji</w:t>
      </w:r>
      <w:r w:rsidRPr="006B2493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stanu posiadania,</w:t>
      </w:r>
    </w:p>
    <w:p w:rsidR="00F51A8E" w:rsidRPr="006B2493" w:rsidRDefault="006E5F5B" w:rsidP="00EE53B1">
      <w:pPr>
        <w:pStyle w:val="Akapitzlist"/>
        <w:numPr>
          <w:ilvl w:val="0"/>
          <w:numId w:val="11"/>
        </w:numPr>
        <w:ind w:left="568" w:right="57" w:hanging="284"/>
        <w:jc w:val="both"/>
        <w:rPr>
          <w:rFonts w:asciiTheme="majorHAnsi" w:hAnsiTheme="majorHAnsi"/>
          <w:sz w:val="24"/>
          <w:szCs w:val="24"/>
          <w:lang w:val="pl-PL"/>
        </w:rPr>
      </w:pPr>
      <w:proofErr w:type="gramStart"/>
      <w:r w:rsidRPr="006B2493">
        <w:rPr>
          <w:rFonts w:asciiTheme="majorHAnsi" w:hAnsiTheme="majorHAnsi"/>
          <w:sz w:val="24"/>
          <w:szCs w:val="24"/>
          <w:lang w:val="pl-PL"/>
        </w:rPr>
        <w:t>w</w:t>
      </w:r>
      <w:proofErr w:type="gramEnd"/>
      <w:r w:rsidRPr="006B2493">
        <w:rPr>
          <w:rFonts w:asciiTheme="majorHAnsi" w:hAnsiTheme="majorHAnsi"/>
          <w:sz w:val="24"/>
          <w:szCs w:val="24"/>
          <w:lang w:val="pl-PL"/>
        </w:rPr>
        <w:t xml:space="preserve"> następstwie wykonania</w:t>
      </w:r>
      <w:r w:rsidRPr="006B2493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prawa pierwokupu,</w:t>
      </w:r>
    </w:p>
    <w:p w:rsidR="00122311" w:rsidRPr="006B2493" w:rsidRDefault="006E5F5B" w:rsidP="00EE53B1">
      <w:pPr>
        <w:pStyle w:val="Akapitzlist"/>
        <w:numPr>
          <w:ilvl w:val="0"/>
          <w:numId w:val="11"/>
        </w:numPr>
        <w:ind w:left="568" w:right="57" w:hanging="284"/>
        <w:jc w:val="both"/>
        <w:rPr>
          <w:rFonts w:asciiTheme="majorHAnsi" w:hAnsiTheme="majorHAnsi"/>
          <w:sz w:val="24"/>
          <w:szCs w:val="24"/>
          <w:lang w:val="pl-PL"/>
        </w:rPr>
      </w:pPr>
      <w:proofErr w:type="gramStart"/>
      <w:r w:rsidRPr="006B2493">
        <w:rPr>
          <w:rFonts w:asciiTheme="majorHAnsi" w:hAnsiTheme="majorHAnsi"/>
          <w:sz w:val="24"/>
          <w:szCs w:val="24"/>
          <w:lang w:val="pl-PL"/>
        </w:rPr>
        <w:t>w</w:t>
      </w:r>
      <w:proofErr w:type="gramEnd"/>
      <w:r w:rsidRPr="006B2493">
        <w:rPr>
          <w:rFonts w:asciiTheme="majorHAnsi" w:hAnsiTheme="majorHAnsi"/>
          <w:sz w:val="24"/>
          <w:szCs w:val="24"/>
          <w:lang w:val="pl-PL"/>
        </w:rPr>
        <w:t xml:space="preserve"> formie darowizny lub nieodpłatnego przekazania od Skarbu Państwa lub jednostek samorządu</w:t>
      </w:r>
      <w:r w:rsidR="00B002B3" w:rsidRPr="006B2493">
        <w:rPr>
          <w:rFonts w:asciiTheme="majorHAnsi" w:hAnsiTheme="majorHAnsi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terytorialnego,</w:t>
      </w:r>
    </w:p>
    <w:p w:rsidR="00122311" w:rsidRPr="006B2493" w:rsidRDefault="006E5F5B" w:rsidP="00EE53B1">
      <w:pPr>
        <w:pStyle w:val="Akapitzlist"/>
        <w:numPr>
          <w:ilvl w:val="0"/>
          <w:numId w:val="11"/>
        </w:numPr>
        <w:ind w:left="568" w:right="57" w:hanging="284"/>
        <w:jc w:val="both"/>
        <w:rPr>
          <w:rFonts w:asciiTheme="majorHAnsi" w:hAnsiTheme="majorHAnsi"/>
          <w:sz w:val="24"/>
          <w:szCs w:val="24"/>
          <w:lang w:val="pl-PL"/>
        </w:rPr>
      </w:pPr>
      <w:proofErr w:type="gramStart"/>
      <w:r w:rsidRPr="006B2493">
        <w:rPr>
          <w:rFonts w:asciiTheme="majorHAnsi" w:hAnsiTheme="majorHAnsi"/>
          <w:sz w:val="24"/>
          <w:szCs w:val="24"/>
          <w:lang w:val="pl-PL"/>
        </w:rPr>
        <w:t>przez</w:t>
      </w:r>
      <w:proofErr w:type="gramEnd"/>
      <w:r w:rsidRPr="006B2493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komunalizacje</w:t>
      </w:r>
      <w:r w:rsidRPr="006B2493">
        <w:rPr>
          <w:rFonts w:asciiTheme="majorHAnsi" w:hAnsiTheme="majorHAnsi"/>
          <w:spacing w:val="-2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mienia</w:t>
      </w:r>
      <w:r w:rsidRPr="006B2493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Skarbu Państwa,</w:t>
      </w:r>
    </w:p>
    <w:p w:rsidR="00122311" w:rsidRPr="006B2493" w:rsidRDefault="006E5F5B" w:rsidP="00EE53B1">
      <w:pPr>
        <w:pStyle w:val="Akapitzlist"/>
        <w:numPr>
          <w:ilvl w:val="0"/>
          <w:numId w:val="11"/>
        </w:numPr>
        <w:ind w:left="568" w:right="57" w:hanging="284"/>
        <w:jc w:val="both"/>
        <w:rPr>
          <w:rFonts w:asciiTheme="majorHAnsi" w:hAnsiTheme="majorHAnsi"/>
          <w:sz w:val="24"/>
          <w:szCs w:val="24"/>
          <w:lang w:val="pl-PL"/>
        </w:rPr>
      </w:pPr>
      <w:proofErr w:type="gramStart"/>
      <w:r w:rsidRPr="006B2493">
        <w:rPr>
          <w:rFonts w:asciiTheme="majorHAnsi" w:hAnsiTheme="majorHAnsi"/>
          <w:sz w:val="24"/>
          <w:szCs w:val="24"/>
          <w:lang w:val="pl-PL"/>
        </w:rPr>
        <w:t>w</w:t>
      </w:r>
      <w:proofErr w:type="gramEnd"/>
      <w:r w:rsidRPr="006B2493">
        <w:rPr>
          <w:rFonts w:asciiTheme="majorHAnsi" w:hAnsiTheme="majorHAnsi"/>
          <w:spacing w:val="46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celu</w:t>
      </w:r>
      <w:r w:rsidRPr="006B2493">
        <w:rPr>
          <w:rFonts w:asciiTheme="majorHAnsi" w:hAnsiTheme="majorHAnsi"/>
          <w:spacing w:val="46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zwolnienia</w:t>
      </w:r>
      <w:r w:rsidRPr="006B2493">
        <w:rPr>
          <w:rFonts w:asciiTheme="majorHAnsi" w:hAnsiTheme="majorHAnsi"/>
          <w:spacing w:val="45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dłużnika</w:t>
      </w:r>
      <w:r w:rsidRPr="006B2493">
        <w:rPr>
          <w:rFonts w:asciiTheme="majorHAnsi" w:hAnsiTheme="majorHAnsi"/>
          <w:spacing w:val="46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z zobowiązań</w:t>
      </w:r>
      <w:r w:rsidRPr="006B2493">
        <w:rPr>
          <w:rFonts w:asciiTheme="majorHAnsi" w:hAnsiTheme="majorHAnsi"/>
          <w:spacing w:val="47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pieniężnych</w:t>
      </w:r>
      <w:r w:rsidRPr="006B2493">
        <w:rPr>
          <w:rFonts w:asciiTheme="majorHAnsi" w:hAnsiTheme="majorHAnsi"/>
          <w:spacing w:val="47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na</w:t>
      </w:r>
      <w:r w:rsidRPr="006B2493">
        <w:rPr>
          <w:rFonts w:asciiTheme="majorHAnsi" w:hAnsiTheme="majorHAnsi"/>
          <w:spacing w:val="45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podstawie</w:t>
      </w:r>
      <w:r w:rsidRPr="006B2493">
        <w:rPr>
          <w:rFonts w:asciiTheme="majorHAnsi" w:hAnsiTheme="majorHAnsi"/>
          <w:spacing w:val="46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art. 453 Kodeksu</w:t>
      </w:r>
      <w:r w:rsidRPr="006B2493">
        <w:rPr>
          <w:rFonts w:asciiTheme="majorHAnsi" w:hAnsiTheme="majorHAnsi"/>
          <w:spacing w:val="46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cywilnego,</w:t>
      </w:r>
      <w:r w:rsidRPr="006B2493">
        <w:rPr>
          <w:rFonts w:asciiTheme="majorHAnsi" w:hAnsiTheme="majorHAnsi"/>
          <w:spacing w:val="46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bądź</w:t>
      </w:r>
      <w:r w:rsidR="00F51A8E" w:rsidRPr="006B2493">
        <w:rPr>
          <w:rFonts w:asciiTheme="majorHAnsi" w:hAnsiTheme="majorHAnsi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art. 66 Ordynacji podatkowej w sytuacji,</w:t>
      </w:r>
      <w:r w:rsidRPr="006B2493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gdy jest</w:t>
      </w:r>
      <w:r w:rsidRPr="006B2493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to uzasadnione</w:t>
      </w:r>
      <w:r w:rsidRPr="006B2493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interesem</w:t>
      </w:r>
      <w:r w:rsidR="00BC1847" w:rsidRPr="006B2493">
        <w:rPr>
          <w:rFonts w:asciiTheme="majorHAnsi" w:hAnsiTheme="majorHAnsi"/>
          <w:sz w:val="24"/>
          <w:szCs w:val="24"/>
          <w:lang w:val="pl-PL"/>
        </w:rPr>
        <w:t xml:space="preserve"> Gminy</w:t>
      </w:r>
      <w:r w:rsidRPr="006B2493">
        <w:rPr>
          <w:rFonts w:asciiTheme="majorHAnsi" w:hAnsiTheme="majorHAnsi"/>
          <w:sz w:val="24"/>
          <w:szCs w:val="24"/>
          <w:lang w:val="pl-PL"/>
        </w:rPr>
        <w:t>,</w:t>
      </w:r>
    </w:p>
    <w:p w:rsidR="00122311" w:rsidRPr="006B2493" w:rsidRDefault="006E5F5B" w:rsidP="00EE53B1">
      <w:pPr>
        <w:pStyle w:val="Akapitzlist"/>
        <w:numPr>
          <w:ilvl w:val="0"/>
          <w:numId w:val="11"/>
        </w:numPr>
        <w:ind w:left="568" w:right="57" w:hanging="284"/>
        <w:jc w:val="both"/>
        <w:rPr>
          <w:rFonts w:asciiTheme="majorHAnsi" w:hAnsiTheme="majorHAnsi"/>
          <w:sz w:val="24"/>
          <w:szCs w:val="24"/>
          <w:lang w:val="pl-PL"/>
        </w:rPr>
      </w:pPr>
      <w:proofErr w:type="gramStart"/>
      <w:r w:rsidRPr="006B2493">
        <w:rPr>
          <w:rFonts w:asciiTheme="majorHAnsi" w:hAnsiTheme="majorHAnsi"/>
          <w:sz w:val="24"/>
          <w:szCs w:val="24"/>
          <w:lang w:val="pl-PL"/>
        </w:rPr>
        <w:t>na</w:t>
      </w:r>
      <w:proofErr w:type="gramEnd"/>
      <w:r w:rsidRPr="006B2493">
        <w:rPr>
          <w:rFonts w:asciiTheme="majorHAnsi" w:hAnsiTheme="majorHAnsi"/>
          <w:sz w:val="24"/>
          <w:szCs w:val="24"/>
          <w:lang w:val="pl-PL"/>
        </w:rPr>
        <w:t xml:space="preserve"> skutek wywłaszczenia.</w:t>
      </w:r>
    </w:p>
    <w:p w:rsidR="005B5BFD" w:rsidRPr="00F51A8E" w:rsidRDefault="005B5BFD" w:rsidP="00295162">
      <w:pPr>
        <w:ind w:left="233"/>
        <w:jc w:val="both"/>
        <w:rPr>
          <w:rFonts w:asciiTheme="majorHAnsi" w:hAnsiTheme="majorHAnsi"/>
          <w:color w:val="FF0000"/>
          <w:sz w:val="24"/>
          <w:szCs w:val="24"/>
          <w:lang w:val="pl-PL"/>
        </w:rPr>
      </w:pPr>
    </w:p>
    <w:p w:rsidR="005B5BFD" w:rsidRPr="005B5BFD" w:rsidRDefault="006E5F5B" w:rsidP="00295162">
      <w:pPr>
        <w:pStyle w:val="Akapitzlist"/>
        <w:numPr>
          <w:ilvl w:val="0"/>
          <w:numId w:val="4"/>
        </w:numPr>
        <w:ind w:left="454"/>
        <w:jc w:val="both"/>
        <w:rPr>
          <w:rFonts w:asciiTheme="majorHAnsi" w:hAnsiTheme="majorHAnsi"/>
          <w:spacing w:val="19"/>
          <w:sz w:val="24"/>
          <w:szCs w:val="24"/>
          <w:lang w:val="pl-PL"/>
        </w:rPr>
      </w:pPr>
      <w:r w:rsidRPr="005B5BFD">
        <w:rPr>
          <w:rFonts w:asciiTheme="majorHAnsi" w:hAnsiTheme="majorHAnsi"/>
          <w:sz w:val="24"/>
          <w:szCs w:val="24"/>
          <w:lang w:val="pl-PL"/>
        </w:rPr>
        <w:lastRenderedPageBreak/>
        <w:t>Odpłatne nabycie</w:t>
      </w:r>
      <w:r w:rsidRPr="005B5BFD">
        <w:rPr>
          <w:rFonts w:asciiTheme="majorHAnsi" w:hAnsiTheme="majorHAnsi"/>
          <w:spacing w:val="18"/>
          <w:sz w:val="24"/>
          <w:szCs w:val="24"/>
          <w:lang w:val="pl-PL"/>
        </w:rPr>
        <w:t xml:space="preserve"> </w:t>
      </w:r>
      <w:r w:rsidRPr="005B5BFD">
        <w:rPr>
          <w:rFonts w:asciiTheme="majorHAnsi" w:hAnsiTheme="majorHAnsi"/>
          <w:sz w:val="24"/>
          <w:szCs w:val="24"/>
          <w:lang w:val="pl-PL"/>
        </w:rPr>
        <w:t>nieruchomości</w:t>
      </w:r>
      <w:r w:rsidRPr="005B5BFD">
        <w:rPr>
          <w:rFonts w:asciiTheme="majorHAnsi" w:hAnsiTheme="majorHAnsi"/>
          <w:spacing w:val="20"/>
          <w:sz w:val="24"/>
          <w:szCs w:val="24"/>
          <w:lang w:val="pl-PL"/>
        </w:rPr>
        <w:t xml:space="preserve"> </w:t>
      </w:r>
      <w:r w:rsidRPr="005B5BFD">
        <w:rPr>
          <w:rFonts w:asciiTheme="majorHAnsi" w:hAnsiTheme="majorHAnsi"/>
          <w:sz w:val="24"/>
          <w:szCs w:val="24"/>
          <w:lang w:val="pl-PL"/>
        </w:rPr>
        <w:t>może</w:t>
      </w:r>
      <w:r w:rsidRPr="005B5BFD">
        <w:rPr>
          <w:rFonts w:asciiTheme="majorHAnsi" w:hAnsiTheme="majorHAnsi"/>
          <w:spacing w:val="19"/>
          <w:sz w:val="24"/>
          <w:szCs w:val="24"/>
          <w:lang w:val="pl-PL"/>
        </w:rPr>
        <w:t xml:space="preserve"> </w:t>
      </w:r>
      <w:r w:rsidRPr="005B5BFD">
        <w:rPr>
          <w:rFonts w:asciiTheme="majorHAnsi" w:hAnsiTheme="majorHAnsi"/>
          <w:sz w:val="24"/>
          <w:szCs w:val="24"/>
          <w:lang w:val="pl-PL"/>
        </w:rPr>
        <w:t>nastąpić pod warunkiem</w:t>
      </w:r>
      <w:r w:rsidRPr="005B5BFD">
        <w:rPr>
          <w:rFonts w:asciiTheme="majorHAnsi" w:hAnsiTheme="majorHAnsi"/>
          <w:spacing w:val="19"/>
          <w:sz w:val="24"/>
          <w:szCs w:val="24"/>
          <w:lang w:val="pl-PL"/>
        </w:rPr>
        <w:t xml:space="preserve"> </w:t>
      </w:r>
      <w:r w:rsidRPr="005B5BFD">
        <w:rPr>
          <w:rFonts w:asciiTheme="majorHAnsi" w:hAnsiTheme="majorHAnsi"/>
          <w:sz w:val="24"/>
          <w:szCs w:val="24"/>
          <w:lang w:val="pl-PL"/>
        </w:rPr>
        <w:t>zapewnienia</w:t>
      </w:r>
      <w:r w:rsidRPr="005B5BFD">
        <w:rPr>
          <w:rFonts w:asciiTheme="majorHAnsi" w:hAnsiTheme="majorHAnsi"/>
          <w:spacing w:val="19"/>
          <w:sz w:val="24"/>
          <w:szCs w:val="24"/>
          <w:lang w:val="pl-PL"/>
        </w:rPr>
        <w:t xml:space="preserve"> </w:t>
      </w:r>
      <w:r w:rsidRPr="005B5BFD">
        <w:rPr>
          <w:rFonts w:asciiTheme="majorHAnsi" w:hAnsiTheme="majorHAnsi"/>
          <w:sz w:val="24"/>
          <w:szCs w:val="24"/>
          <w:lang w:val="pl-PL"/>
        </w:rPr>
        <w:t>na ten ce</w:t>
      </w:r>
      <w:r w:rsidR="005B5BFD" w:rsidRPr="005B5BFD">
        <w:rPr>
          <w:rFonts w:asciiTheme="majorHAnsi" w:hAnsiTheme="majorHAnsi"/>
          <w:sz w:val="24"/>
          <w:szCs w:val="24"/>
          <w:lang w:val="pl-PL"/>
        </w:rPr>
        <w:t xml:space="preserve">l </w:t>
      </w:r>
      <w:r w:rsidRPr="005B5BFD">
        <w:rPr>
          <w:rFonts w:asciiTheme="majorHAnsi" w:hAnsiTheme="majorHAnsi"/>
          <w:sz w:val="24"/>
          <w:szCs w:val="24"/>
          <w:lang w:val="pl-PL"/>
        </w:rPr>
        <w:t>środków</w:t>
      </w:r>
      <w:r w:rsidR="00F51A8E" w:rsidRPr="005B5BFD">
        <w:rPr>
          <w:rFonts w:asciiTheme="majorHAnsi" w:hAnsiTheme="majorHAnsi"/>
          <w:sz w:val="24"/>
          <w:szCs w:val="24"/>
          <w:lang w:val="pl-PL"/>
        </w:rPr>
        <w:t xml:space="preserve"> </w:t>
      </w:r>
      <w:r w:rsidR="00982DDF" w:rsidRPr="005B5BFD">
        <w:rPr>
          <w:rFonts w:asciiTheme="majorHAnsi" w:hAnsiTheme="majorHAnsi"/>
          <w:sz w:val="24"/>
          <w:szCs w:val="24"/>
          <w:lang w:val="pl-PL"/>
        </w:rPr>
        <w:t>w budżecie Gminy</w:t>
      </w:r>
      <w:r w:rsidRPr="005B5BFD">
        <w:rPr>
          <w:rFonts w:asciiTheme="majorHAnsi" w:hAnsiTheme="majorHAnsi"/>
          <w:sz w:val="24"/>
          <w:szCs w:val="24"/>
          <w:lang w:val="pl-PL"/>
        </w:rPr>
        <w:t>.</w:t>
      </w:r>
    </w:p>
    <w:p w:rsidR="005B5BFD" w:rsidRPr="005B5BFD" w:rsidRDefault="005B5BFD" w:rsidP="00295162">
      <w:pPr>
        <w:pStyle w:val="Akapitzlist"/>
        <w:ind w:left="454"/>
        <w:jc w:val="both"/>
        <w:rPr>
          <w:rFonts w:asciiTheme="majorHAnsi" w:hAnsiTheme="majorHAnsi"/>
          <w:spacing w:val="19"/>
          <w:sz w:val="24"/>
          <w:szCs w:val="24"/>
          <w:lang w:val="pl-PL"/>
        </w:rPr>
      </w:pPr>
    </w:p>
    <w:p w:rsidR="00122311" w:rsidRPr="00F51A8E" w:rsidRDefault="00122311" w:rsidP="00295162">
      <w:pPr>
        <w:spacing w:line="280" w:lineRule="exact"/>
        <w:jc w:val="center"/>
        <w:rPr>
          <w:rFonts w:asciiTheme="majorHAnsi" w:hAnsiTheme="majorHAnsi"/>
          <w:sz w:val="24"/>
          <w:szCs w:val="24"/>
          <w:lang w:val="pl-PL"/>
        </w:rPr>
      </w:pPr>
    </w:p>
    <w:p w:rsidR="00122311" w:rsidRPr="00F51A8E" w:rsidRDefault="006E5F5B" w:rsidP="00295162">
      <w:pPr>
        <w:ind w:left="3840" w:right="3842"/>
        <w:jc w:val="center"/>
        <w:rPr>
          <w:rFonts w:asciiTheme="majorHAnsi" w:hAnsiTheme="majorHAnsi"/>
          <w:sz w:val="24"/>
          <w:szCs w:val="24"/>
          <w:lang w:val="pl-PL"/>
        </w:rPr>
      </w:pPr>
      <w:r w:rsidRPr="00F51A8E">
        <w:rPr>
          <w:rFonts w:asciiTheme="majorHAnsi" w:hAnsiTheme="majorHAnsi"/>
          <w:b/>
          <w:sz w:val="24"/>
          <w:szCs w:val="24"/>
          <w:lang w:val="pl-PL"/>
        </w:rPr>
        <w:t>Zbywanie</w:t>
      </w:r>
      <w:r w:rsidRPr="00F51A8E">
        <w:rPr>
          <w:rFonts w:asciiTheme="majorHAnsi" w:hAnsiTheme="majorHAnsi"/>
          <w:b/>
          <w:spacing w:val="-1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b/>
          <w:sz w:val="24"/>
          <w:szCs w:val="24"/>
          <w:lang w:val="pl-PL"/>
        </w:rPr>
        <w:t>nieruchomości</w:t>
      </w:r>
    </w:p>
    <w:p w:rsidR="00122311" w:rsidRPr="00F51A8E" w:rsidRDefault="00122311" w:rsidP="00295162">
      <w:pPr>
        <w:spacing w:line="280" w:lineRule="exact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122311" w:rsidRDefault="006E5F5B" w:rsidP="00295162">
      <w:pPr>
        <w:ind w:left="120" w:right="82" w:firstLine="340"/>
        <w:jc w:val="both"/>
        <w:rPr>
          <w:rFonts w:asciiTheme="majorHAnsi" w:hAnsiTheme="majorHAnsi"/>
          <w:sz w:val="24"/>
          <w:szCs w:val="24"/>
          <w:lang w:val="pl-PL"/>
        </w:rPr>
      </w:pPr>
      <w:r w:rsidRPr="00F51A8E">
        <w:rPr>
          <w:rFonts w:asciiTheme="majorHAnsi" w:hAnsiTheme="majorHAnsi"/>
          <w:b/>
          <w:sz w:val="24"/>
          <w:szCs w:val="24"/>
          <w:lang w:val="pl-PL"/>
        </w:rPr>
        <w:t xml:space="preserve">§ 5. </w:t>
      </w:r>
      <w:r w:rsidRPr="00F51A8E">
        <w:rPr>
          <w:rFonts w:asciiTheme="majorHAnsi" w:hAnsiTheme="majorHAnsi"/>
          <w:sz w:val="24"/>
          <w:szCs w:val="24"/>
          <w:lang w:val="pl-PL"/>
        </w:rPr>
        <w:t>1. Upoważnia</w:t>
      </w:r>
      <w:r w:rsidRPr="00F51A8E">
        <w:rPr>
          <w:rFonts w:asciiTheme="majorHAnsi" w:hAnsiTheme="majorHAnsi"/>
          <w:spacing w:val="36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się</w:t>
      </w:r>
      <w:r w:rsidRPr="00F51A8E">
        <w:rPr>
          <w:rFonts w:asciiTheme="majorHAnsi" w:hAnsiTheme="majorHAnsi"/>
          <w:spacing w:val="36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Burmistrza</w:t>
      </w:r>
      <w:r w:rsidRPr="00F51A8E">
        <w:rPr>
          <w:rFonts w:asciiTheme="majorHAnsi" w:hAnsiTheme="majorHAnsi"/>
          <w:spacing w:val="36"/>
          <w:sz w:val="24"/>
          <w:szCs w:val="24"/>
          <w:lang w:val="pl-PL"/>
        </w:rPr>
        <w:t xml:space="preserve"> </w:t>
      </w:r>
      <w:r w:rsidR="005923F4" w:rsidRPr="00F51A8E">
        <w:rPr>
          <w:rFonts w:asciiTheme="majorHAnsi" w:hAnsiTheme="majorHAnsi"/>
          <w:sz w:val="24"/>
          <w:szCs w:val="24"/>
          <w:lang w:val="pl-PL"/>
        </w:rPr>
        <w:t xml:space="preserve">Sławy </w:t>
      </w:r>
      <w:r w:rsidRPr="00F51A8E">
        <w:rPr>
          <w:rFonts w:asciiTheme="majorHAnsi" w:hAnsiTheme="majorHAnsi"/>
          <w:sz w:val="24"/>
          <w:szCs w:val="24"/>
          <w:lang w:val="pl-PL"/>
        </w:rPr>
        <w:t>do</w:t>
      </w:r>
      <w:r w:rsidRPr="00F51A8E">
        <w:rPr>
          <w:rFonts w:asciiTheme="majorHAnsi" w:hAnsiTheme="majorHAnsi"/>
          <w:spacing w:val="36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zbywania</w:t>
      </w:r>
      <w:r w:rsidRPr="00F51A8E">
        <w:rPr>
          <w:rFonts w:asciiTheme="majorHAnsi" w:hAnsiTheme="majorHAnsi"/>
          <w:spacing w:val="36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nieruchomości</w:t>
      </w:r>
      <w:r w:rsidRPr="00F51A8E">
        <w:rPr>
          <w:rFonts w:asciiTheme="majorHAnsi" w:hAnsiTheme="majorHAnsi"/>
          <w:spacing w:val="37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stanowiących</w:t>
      </w:r>
      <w:r w:rsidRPr="00F51A8E">
        <w:rPr>
          <w:rFonts w:asciiTheme="majorHAnsi" w:hAnsiTheme="majorHAnsi"/>
          <w:spacing w:val="37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własność</w:t>
      </w:r>
      <w:r w:rsidRPr="00F51A8E">
        <w:rPr>
          <w:rFonts w:asciiTheme="majorHAnsi" w:hAnsiTheme="majorHAnsi"/>
          <w:spacing w:val="36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lub</w:t>
      </w:r>
      <w:r w:rsidRPr="00F51A8E">
        <w:rPr>
          <w:rFonts w:asciiTheme="majorHAnsi" w:hAnsiTheme="majorHAnsi"/>
          <w:spacing w:val="36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 xml:space="preserve">prawo użytkowania wieczystego </w:t>
      </w:r>
      <w:r w:rsidR="005923F4" w:rsidRPr="00F51A8E">
        <w:rPr>
          <w:rFonts w:asciiTheme="majorHAnsi" w:hAnsiTheme="majorHAnsi"/>
          <w:sz w:val="24"/>
          <w:szCs w:val="24"/>
          <w:lang w:val="pl-PL"/>
        </w:rPr>
        <w:t xml:space="preserve">Gminy na zasadach określonych w niniejszej uchwale </w:t>
      </w:r>
      <w:r w:rsidRPr="00F51A8E">
        <w:rPr>
          <w:rFonts w:asciiTheme="majorHAnsi" w:hAnsiTheme="majorHAnsi"/>
          <w:sz w:val="24"/>
          <w:szCs w:val="24"/>
          <w:lang w:val="pl-PL"/>
        </w:rPr>
        <w:t>według przepisów ustawy o gospodarce nieruchomościami,</w:t>
      </w:r>
      <w:r w:rsidRPr="00F51A8E">
        <w:rPr>
          <w:rFonts w:asciiTheme="majorHAnsi" w:hAnsiTheme="majorHAnsi"/>
          <w:spacing w:val="33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przepisów wykonawczych</w:t>
      </w:r>
      <w:r w:rsidRPr="00F51A8E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do tej</w:t>
      </w:r>
      <w:r w:rsidRPr="00F51A8E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ustawy</w:t>
      </w:r>
      <w:r w:rsidRPr="00F51A8E">
        <w:rPr>
          <w:rFonts w:asciiTheme="majorHAnsi" w:hAnsiTheme="majorHAnsi"/>
          <w:spacing w:val="1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oraz Kodeksu cywilnego.</w:t>
      </w:r>
    </w:p>
    <w:p w:rsidR="005B5BFD" w:rsidRPr="00F51A8E" w:rsidRDefault="005B5BFD" w:rsidP="00295162">
      <w:pPr>
        <w:ind w:left="120" w:right="82" w:firstLine="340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122311" w:rsidRPr="00F51A8E" w:rsidRDefault="006E5F5B" w:rsidP="00295162">
      <w:pPr>
        <w:ind w:left="460"/>
        <w:jc w:val="both"/>
        <w:rPr>
          <w:rFonts w:asciiTheme="majorHAnsi" w:hAnsiTheme="majorHAnsi"/>
          <w:sz w:val="24"/>
          <w:szCs w:val="24"/>
          <w:lang w:val="pl-PL"/>
        </w:rPr>
      </w:pPr>
      <w:r w:rsidRPr="00F51A8E">
        <w:rPr>
          <w:rFonts w:asciiTheme="majorHAnsi" w:hAnsiTheme="majorHAnsi"/>
          <w:sz w:val="24"/>
          <w:szCs w:val="24"/>
          <w:lang w:val="pl-PL"/>
        </w:rPr>
        <w:t>2. Nieruchomości zbywa się</w:t>
      </w:r>
      <w:r w:rsidR="00832CEB" w:rsidRPr="00F51A8E">
        <w:rPr>
          <w:rFonts w:asciiTheme="majorHAnsi" w:hAnsiTheme="majorHAnsi"/>
          <w:sz w:val="24"/>
          <w:szCs w:val="24"/>
          <w:lang w:val="pl-PL"/>
        </w:rPr>
        <w:t xml:space="preserve"> w drodze przetargu, z zastrzeżeniem §</w:t>
      </w:r>
      <w:r w:rsidR="00F407ED">
        <w:rPr>
          <w:rFonts w:asciiTheme="majorHAnsi" w:hAnsiTheme="majorHAnsi"/>
          <w:sz w:val="24"/>
          <w:szCs w:val="24"/>
          <w:lang w:val="pl-PL"/>
        </w:rPr>
        <w:t xml:space="preserve"> </w:t>
      </w:r>
      <w:r w:rsidR="00832CEB" w:rsidRPr="00F51A8E">
        <w:rPr>
          <w:rFonts w:asciiTheme="majorHAnsi" w:hAnsiTheme="majorHAnsi"/>
          <w:sz w:val="24"/>
          <w:szCs w:val="24"/>
          <w:lang w:val="pl-PL"/>
        </w:rPr>
        <w:t>6</w:t>
      </w:r>
      <w:r w:rsidR="00F407ED">
        <w:rPr>
          <w:rFonts w:asciiTheme="majorHAnsi" w:hAnsiTheme="majorHAnsi"/>
          <w:sz w:val="24"/>
          <w:szCs w:val="24"/>
          <w:lang w:val="pl-PL"/>
        </w:rPr>
        <w:t xml:space="preserve">, </w:t>
      </w:r>
      <w:r w:rsidR="00F407ED" w:rsidRPr="00F51A8E">
        <w:rPr>
          <w:rFonts w:asciiTheme="majorHAnsi" w:hAnsiTheme="majorHAnsi"/>
          <w:sz w:val="24"/>
          <w:szCs w:val="24"/>
          <w:lang w:val="pl-PL"/>
        </w:rPr>
        <w:t>§</w:t>
      </w:r>
      <w:r w:rsidR="00F407ED">
        <w:rPr>
          <w:rFonts w:asciiTheme="majorHAnsi" w:hAnsiTheme="majorHAnsi"/>
          <w:sz w:val="24"/>
          <w:szCs w:val="24"/>
          <w:lang w:val="pl-PL"/>
        </w:rPr>
        <w:t xml:space="preserve"> 7 i </w:t>
      </w:r>
      <w:r w:rsidR="00F407ED" w:rsidRPr="00F51A8E">
        <w:rPr>
          <w:rFonts w:asciiTheme="majorHAnsi" w:hAnsiTheme="majorHAnsi"/>
          <w:sz w:val="24"/>
          <w:szCs w:val="24"/>
          <w:lang w:val="pl-PL"/>
        </w:rPr>
        <w:t xml:space="preserve"> §</w:t>
      </w:r>
      <w:r w:rsidR="00F407ED">
        <w:rPr>
          <w:rFonts w:asciiTheme="majorHAnsi" w:hAnsiTheme="majorHAnsi"/>
          <w:sz w:val="24"/>
          <w:szCs w:val="24"/>
          <w:lang w:val="pl-PL"/>
        </w:rPr>
        <w:t xml:space="preserve"> 8</w:t>
      </w:r>
      <w:r w:rsidR="00832CEB" w:rsidRPr="00F51A8E">
        <w:rPr>
          <w:rFonts w:asciiTheme="majorHAnsi" w:hAnsiTheme="majorHAnsi"/>
          <w:sz w:val="24"/>
          <w:szCs w:val="24"/>
          <w:lang w:val="pl-PL"/>
        </w:rPr>
        <w:t>.</w:t>
      </w:r>
    </w:p>
    <w:p w:rsidR="00122311" w:rsidRPr="005D2710" w:rsidRDefault="00122311" w:rsidP="00295162">
      <w:pPr>
        <w:jc w:val="both"/>
        <w:rPr>
          <w:rFonts w:asciiTheme="majorHAnsi" w:hAnsiTheme="majorHAnsi"/>
          <w:sz w:val="24"/>
          <w:szCs w:val="24"/>
          <w:lang w:val="pl-PL"/>
        </w:rPr>
      </w:pPr>
    </w:p>
    <w:p w:rsidR="00122311" w:rsidRPr="005D2710" w:rsidRDefault="006E5F5B" w:rsidP="00295162">
      <w:pPr>
        <w:ind w:left="120" w:right="82" w:firstLine="340"/>
        <w:jc w:val="both"/>
        <w:rPr>
          <w:rFonts w:asciiTheme="majorHAnsi" w:hAnsiTheme="majorHAnsi"/>
          <w:sz w:val="24"/>
          <w:szCs w:val="24"/>
          <w:lang w:val="pl-PL"/>
        </w:rPr>
      </w:pPr>
      <w:r w:rsidRPr="005D2710">
        <w:rPr>
          <w:rFonts w:asciiTheme="majorHAnsi" w:hAnsiTheme="majorHAnsi"/>
          <w:sz w:val="24"/>
          <w:szCs w:val="24"/>
          <w:lang w:val="pl-PL"/>
        </w:rPr>
        <w:t>3. W</w:t>
      </w:r>
      <w:r w:rsidRPr="005D2710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 w:rsidRPr="005D2710">
        <w:rPr>
          <w:rFonts w:asciiTheme="majorHAnsi" w:hAnsiTheme="majorHAnsi"/>
          <w:sz w:val="24"/>
          <w:szCs w:val="24"/>
          <w:lang w:val="pl-PL"/>
        </w:rPr>
        <w:t>przypadku</w:t>
      </w:r>
      <w:r w:rsidRPr="005D2710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proofErr w:type="gramStart"/>
      <w:r w:rsidRPr="005D2710">
        <w:rPr>
          <w:rFonts w:asciiTheme="majorHAnsi" w:hAnsiTheme="majorHAnsi"/>
          <w:sz w:val="24"/>
          <w:szCs w:val="24"/>
          <w:lang w:val="pl-PL"/>
        </w:rPr>
        <w:t>zbycia</w:t>
      </w:r>
      <w:r w:rsidRPr="005D2710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 w:rsidRPr="005D2710">
        <w:rPr>
          <w:rFonts w:asciiTheme="majorHAnsi" w:hAnsiTheme="majorHAnsi"/>
          <w:sz w:val="24"/>
          <w:szCs w:val="24"/>
          <w:lang w:val="pl-PL"/>
        </w:rPr>
        <w:t>nieruchomości,</w:t>
      </w:r>
      <w:r w:rsidR="0007036E" w:rsidRPr="005D2710">
        <w:rPr>
          <w:rFonts w:asciiTheme="majorHAnsi" w:hAnsiTheme="majorHAnsi"/>
          <w:spacing w:val="15"/>
          <w:sz w:val="24"/>
          <w:szCs w:val="24"/>
          <w:lang w:val="pl-PL"/>
        </w:rPr>
        <w:t xml:space="preserve"> </w:t>
      </w:r>
      <w:r w:rsidRPr="005D2710">
        <w:rPr>
          <w:rFonts w:asciiTheme="majorHAnsi" w:hAnsiTheme="majorHAnsi"/>
          <w:sz w:val="24"/>
          <w:szCs w:val="24"/>
          <w:lang w:val="pl-PL"/>
        </w:rPr>
        <w:t>która</w:t>
      </w:r>
      <w:proofErr w:type="gramEnd"/>
      <w:r w:rsidRPr="005D2710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 w:rsidRPr="005D2710">
        <w:rPr>
          <w:rFonts w:asciiTheme="majorHAnsi" w:hAnsiTheme="majorHAnsi"/>
          <w:sz w:val="24"/>
          <w:szCs w:val="24"/>
          <w:lang w:val="pl-PL"/>
        </w:rPr>
        <w:t>może</w:t>
      </w:r>
      <w:r w:rsidRPr="005D2710">
        <w:rPr>
          <w:rFonts w:asciiTheme="majorHAnsi" w:hAnsiTheme="majorHAnsi"/>
          <w:spacing w:val="15"/>
          <w:sz w:val="24"/>
          <w:szCs w:val="24"/>
          <w:lang w:val="pl-PL"/>
        </w:rPr>
        <w:t xml:space="preserve"> </w:t>
      </w:r>
      <w:r w:rsidRPr="005D2710">
        <w:rPr>
          <w:rFonts w:asciiTheme="majorHAnsi" w:hAnsiTheme="majorHAnsi"/>
          <w:sz w:val="24"/>
          <w:szCs w:val="24"/>
          <w:lang w:val="pl-PL"/>
        </w:rPr>
        <w:t>poprawić</w:t>
      </w:r>
      <w:r w:rsidRPr="005D2710">
        <w:rPr>
          <w:rFonts w:asciiTheme="majorHAnsi" w:hAnsiTheme="majorHAnsi"/>
          <w:spacing w:val="15"/>
          <w:sz w:val="24"/>
          <w:szCs w:val="24"/>
          <w:lang w:val="pl-PL"/>
        </w:rPr>
        <w:t xml:space="preserve"> </w:t>
      </w:r>
      <w:r w:rsidRPr="005D2710">
        <w:rPr>
          <w:rFonts w:asciiTheme="majorHAnsi" w:hAnsiTheme="majorHAnsi"/>
          <w:sz w:val="24"/>
          <w:szCs w:val="24"/>
          <w:lang w:val="pl-PL"/>
        </w:rPr>
        <w:t>warunki</w:t>
      </w:r>
      <w:r w:rsidRPr="005D2710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 w:rsidRPr="005D2710">
        <w:rPr>
          <w:rFonts w:asciiTheme="majorHAnsi" w:hAnsiTheme="majorHAnsi"/>
          <w:sz w:val="24"/>
          <w:szCs w:val="24"/>
          <w:lang w:val="pl-PL"/>
        </w:rPr>
        <w:t>zagospodarowania</w:t>
      </w:r>
      <w:r w:rsidRPr="005D2710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 w:rsidRPr="005D2710">
        <w:rPr>
          <w:rFonts w:asciiTheme="majorHAnsi" w:hAnsiTheme="majorHAnsi"/>
          <w:sz w:val="24"/>
          <w:szCs w:val="24"/>
          <w:lang w:val="pl-PL"/>
        </w:rPr>
        <w:t>więcej</w:t>
      </w:r>
      <w:r w:rsidRPr="005D2710">
        <w:rPr>
          <w:rFonts w:asciiTheme="majorHAnsi" w:hAnsiTheme="majorHAnsi"/>
          <w:spacing w:val="15"/>
          <w:sz w:val="24"/>
          <w:szCs w:val="24"/>
          <w:lang w:val="pl-PL"/>
        </w:rPr>
        <w:t xml:space="preserve"> </w:t>
      </w:r>
      <w:r w:rsidRPr="005D2710">
        <w:rPr>
          <w:rFonts w:asciiTheme="majorHAnsi" w:hAnsiTheme="majorHAnsi"/>
          <w:sz w:val="24"/>
          <w:szCs w:val="24"/>
          <w:lang w:val="pl-PL"/>
        </w:rPr>
        <w:t>niż</w:t>
      </w:r>
      <w:r w:rsidRPr="005D2710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 w:rsidRPr="005D2710">
        <w:rPr>
          <w:rFonts w:asciiTheme="majorHAnsi" w:hAnsiTheme="majorHAnsi"/>
          <w:sz w:val="24"/>
          <w:szCs w:val="24"/>
          <w:lang w:val="pl-PL"/>
        </w:rPr>
        <w:t>jednej nieruchomości przyległej, zbycie następuje w trybie</w:t>
      </w:r>
      <w:r w:rsidRPr="005D2710">
        <w:rPr>
          <w:rFonts w:asciiTheme="majorHAnsi" w:hAnsiTheme="majorHAnsi"/>
          <w:spacing w:val="47"/>
          <w:sz w:val="24"/>
          <w:szCs w:val="24"/>
          <w:lang w:val="pl-PL"/>
        </w:rPr>
        <w:t xml:space="preserve"> </w:t>
      </w:r>
      <w:r w:rsidRPr="005D2710">
        <w:rPr>
          <w:rFonts w:asciiTheme="majorHAnsi" w:hAnsiTheme="majorHAnsi"/>
          <w:sz w:val="24"/>
          <w:szCs w:val="24"/>
          <w:lang w:val="pl-PL"/>
        </w:rPr>
        <w:t>przetargu ograniczonego do właścicieli i użytkowników wieczystych</w:t>
      </w:r>
      <w:r w:rsidRPr="005D2710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5D2710">
        <w:rPr>
          <w:rFonts w:asciiTheme="majorHAnsi" w:hAnsiTheme="majorHAnsi"/>
          <w:sz w:val="24"/>
          <w:szCs w:val="24"/>
          <w:lang w:val="pl-PL"/>
        </w:rPr>
        <w:t>nieruchomości przyległych.</w:t>
      </w:r>
    </w:p>
    <w:p w:rsidR="00122311" w:rsidRPr="00F51A8E" w:rsidRDefault="00122311" w:rsidP="00295162">
      <w:pPr>
        <w:jc w:val="both"/>
        <w:rPr>
          <w:rFonts w:asciiTheme="majorHAnsi" w:hAnsiTheme="majorHAnsi"/>
          <w:sz w:val="24"/>
          <w:szCs w:val="24"/>
          <w:lang w:val="pl-PL"/>
        </w:rPr>
      </w:pPr>
    </w:p>
    <w:p w:rsidR="00122311" w:rsidRPr="00AF408D" w:rsidRDefault="00AF408D" w:rsidP="00295162">
      <w:pPr>
        <w:jc w:val="both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b/>
          <w:sz w:val="24"/>
          <w:szCs w:val="24"/>
          <w:lang w:val="pl-PL"/>
        </w:rPr>
        <w:t xml:space="preserve">    </w:t>
      </w:r>
      <w:r w:rsidR="00832CEB" w:rsidRPr="00AF408D">
        <w:rPr>
          <w:rFonts w:asciiTheme="majorHAnsi" w:hAnsiTheme="majorHAnsi"/>
          <w:b/>
          <w:sz w:val="24"/>
          <w:szCs w:val="24"/>
          <w:lang w:val="pl-PL"/>
        </w:rPr>
        <w:t>§ 6</w:t>
      </w:r>
      <w:r w:rsidR="006E5F5B" w:rsidRPr="00AF408D">
        <w:rPr>
          <w:rFonts w:asciiTheme="majorHAnsi" w:hAnsiTheme="majorHAnsi"/>
          <w:b/>
          <w:sz w:val="24"/>
          <w:szCs w:val="24"/>
          <w:lang w:val="pl-PL"/>
        </w:rPr>
        <w:t xml:space="preserve">. </w:t>
      </w:r>
      <w:r w:rsidR="006E5F5B" w:rsidRPr="00AF408D">
        <w:rPr>
          <w:rFonts w:asciiTheme="majorHAnsi" w:hAnsiTheme="majorHAnsi"/>
          <w:sz w:val="24"/>
          <w:szCs w:val="24"/>
          <w:lang w:val="pl-PL"/>
        </w:rPr>
        <w:t>Zwalnia</w:t>
      </w:r>
      <w:r w:rsidR="006E5F5B" w:rsidRPr="00AF408D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="006E5F5B" w:rsidRPr="00AF408D">
        <w:rPr>
          <w:rFonts w:asciiTheme="majorHAnsi" w:hAnsiTheme="majorHAnsi"/>
          <w:sz w:val="24"/>
          <w:szCs w:val="24"/>
          <w:lang w:val="pl-PL"/>
        </w:rPr>
        <w:t>się z</w:t>
      </w:r>
      <w:r w:rsidR="006E5F5B" w:rsidRPr="00AF408D">
        <w:rPr>
          <w:rFonts w:asciiTheme="majorHAnsi" w:hAnsiTheme="majorHAnsi"/>
          <w:spacing w:val="1"/>
          <w:sz w:val="24"/>
          <w:szCs w:val="24"/>
          <w:lang w:val="pl-PL"/>
        </w:rPr>
        <w:t xml:space="preserve"> </w:t>
      </w:r>
      <w:r w:rsidR="006E5F5B" w:rsidRPr="00AF408D">
        <w:rPr>
          <w:rFonts w:asciiTheme="majorHAnsi" w:hAnsiTheme="majorHAnsi"/>
          <w:sz w:val="24"/>
          <w:szCs w:val="24"/>
          <w:lang w:val="pl-PL"/>
        </w:rPr>
        <w:t>obowiązku zbycia</w:t>
      </w:r>
      <w:r w:rsidR="006E5F5B" w:rsidRPr="00AF408D">
        <w:rPr>
          <w:rFonts w:asciiTheme="majorHAnsi" w:hAnsiTheme="majorHAnsi"/>
          <w:spacing w:val="1"/>
          <w:sz w:val="24"/>
          <w:szCs w:val="24"/>
          <w:lang w:val="pl-PL"/>
        </w:rPr>
        <w:t xml:space="preserve"> </w:t>
      </w:r>
      <w:r w:rsidR="006E5F5B" w:rsidRPr="00AF408D">
        <w:rPr>
          <w:rFonts w:asciiTheme="majorHAnsi" w:hAnsiTheme="majorHAnsi"/>
          <w:sz w:val="24"/>
          <w:szCs w:val="24"/>
          <w:lang w:val="pl-PL"/>
        </w:rPr>
        <w:t>w drodze przetargu</w:t>
      </w:r>
      <w:r w:rsidR="000C3581">
        <w:rPr>
          <w:rFonts w:asciiTheme="majorHAnsi" w:hAnsiTheme="majorHAnsi"/>
          <w:sz w:val="24"/>
          <w:szCs w:val="24"/>
          <w:lang w:val="pl-PL"/>
        </w:rPr>
        <w:t xml:space="preserve"> nieruchomości</w:t>
      </w:r>
      <w:r w:rsidR="006E5F5B" w:rsidRPr="00AF408D">
        <w:rPr>
          <w:rFonts w:asciiTheme="majorHAnsi" w:hAnsiTheme="majorHAnsi"/>
          <w:sz w:val="24"/>
          <w:szCs w:val="24"/>
          <w:lang w:val="pl-PL"/>
        </w:rPr>
        <w:t>:</w:t>
      </w:r>
    </w:p>
    <w:p w:rsidR="00695F58" w:rsidRPr="00F51A8E" w:rsidRDefault="00695F58" w:rsidP="006E0DC4">
      <w:pPr>
        <w:ind w:left="284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434C24" w:rsidRPr="00434C24" w:rsidRDefault="00B5554A" w:rsidP="00EE53B1">
      <w:pPr>
        <w:pStyle w:val="Akapitzlist"/>
        <w:numPr>
          <w:ilvl w:val="0"/>
          <w:numId w:val="2"/>
        </w:numPr>
        <w:ind w:left="568" w:right="57" w:hanging="284"/>
        <w:jc w:val="both"/>
        <w:rPr>
          <w:rFonts w:asciiTheme="majorHAnsi" w:hAnsiTheme="majorHAnsi"/>
          <w:sz w:val="24"/>
          <w:szCs w:val="24"/>
          <w:lang w:val="pl-PL"/>
        </w:rPr>
      </w:pPr>
      <w:proofErr w:type="gramStart"/>
      <w:r>
        <w:rPr>
          <w:rFonts w:asciiTheme="majorHAnsi" w:hAnsiTheme="majorHAnsi"/>
          <w:sz w:val="24"/>
          <w:szCs w:val="24"/>
          <w:lang w:val="pl-PL"/>
        </w:rPr>
        <w:t>na</w:t>
      </w:r>
      <w:proofErr w:type="gramEnd"/>
      <w:r>
        <w:rPr>
          <w:rFonts w:asciiTheme="majorHAnsi" w:hAnsiTheme="majorHAnsi"/>
          <w:sz w:val="24"/>
          <w:szCs w:val="24"/>
          <w:lang w:val="pl-PL"/>
        </w:rPr>
        <w:t xml:space="preserve"> realizacje urządzeń infrastruktury technicznej oraz innych celów publicznych na terenach przeznaczonych pod budownictwo mieszkaniowe, </w:t>
      </w:r>
    </w:p>
    <w:p w:rsidR="00DC4D0F" w:rsidRPr="00B5554A" w:rsidRDefault="00B5554A" w:rsidP="00EE53B1">
      <w:pPr>
        <w:pStyle w:val="Akapitzlist"/>
        <w:numPr>
          <w:ilvl w:val="0"/>
          <w:numId w:val="2"/>
        </w:numPr>
        <w:ind w:left="568" w:right="57" w:hanging="284"/>
        <w:jc w:val="both"/>
        <w:rPr>
          <w:rFonts w:asciiTheme="majorHAnsi" w:hAnsiTheme="majorHAnsi"/>
          <w:sz w:val="24"/>
          <w:szCs w:val="24"/>
          <w:lang w:val="pl-PL"/>
        </w:rPr>
      </w:pPr>
      <w:proofErr w:type="gramStart"/>
      <w:r w:rsidRPr="00B5554A">
        <w:rPr>
          <w:rFonts w:asciiTheme="majorHAnsi" w:hAnsiTheme="majorHAnsi"/>
          <w:sz w:val="24"/>
          <w:szCs w:val="24"/>
          <w:lang w:val="pl-PL"/>
        </w:rPr>
        <w:t>osobom</w:t>
      </w:r>
      <w:proofErr w:type="gramEnd"/>
      <w:r w:rsidRPr="00B5554A">
        <w:rPr>
          <w:rFonts w:asciiTheme="majorHAnsi" w:hAnsiTheme="majorHAnsi"/>
          <w:sz w:val="24"/>
          <w:szCs w:val="24"/>
          <w:lang w:val="pl-PL"/>
        </w:rPr>
        <w:t xml:space="preserve"> fizycznym</w:t>
      </w:r>
      <w:r w:rsidR="00BA46E2">
        <w:rPr>
          <w:rFonts w:asciiTheme="majorHAnsi" w:hAnsiTheme="majorHAnsi"/>
          <w:sz w:val="24"/>
          <w:szCs w:val="24"/>
          <w:lang w:val="pl-PL"/>
        </w:rPr>
        <w:t xml:space="preserve"> </w:t>
      </w:r>
      <w:r w:rsidRPr="00B5554A">
        <w:rPr>
          <w:rFonts w:asciiTheme="majorHAnsi" w:hAnsiTheme="majorHAnsi"/>
          <w:sz w:val="24"/>
          <w:szCs w:val="24"/>
          <w:lang w:val="pl-PL"/>
        </w:rPr>
        <w:t>i osobom prawnym, które prowadzą działalność charytatywną, opiekuńczą, kulturalną, leczniczą, oświatową, naukową, badawczo-rozwojową, wychowawczą lub sportową na cele niezwiązane z działalnością zarobkową,</w:t>
      </w:r>
    </w:p>
    <w:p w:rsidR="00B5554A" w:rsidRPr="00B5554A" w:rsidRDefault="00B5554A" w:rsidP="00EE53B1">
      <w:pPr>
        <w:pStyle w:val="Akapitzlist"/>
        <w:numPr>
          <w:ilvl w:val="0"/>
          <w:numId w:val="2"/>
        </w:numPr>
        <w:ind w:left="568" w:right="57" w:hanging="284"/>
        <w:jc w:val="both"/>
        <w:rPr>
          <w:rFonts w:asciiTheme="majorHAnsi" w:hAnsiTheme="majorHAnsi"/>
          <w:sz w:val="24"/>
          <w:szCs w:val="24"/>
          <w:lang w:val="pl-PL"/>
        </w:rPr>
      </w:pPr>
      <w:proofErr w:type="gramStart"/>
      <w:r w:rsidRPr="00B5554A">
        <w:rPr>
          <w:rFonts w:asciiTheme="majorHAnsi" w:hAnsiTheme="majorHAnsi"/>
          <w:sz w:val="24"/>
          <w:szCs w:val="24"/>
          <w:lang w:val="pl-PL"/>
        </w:rPr>
        <w:t>niezbędnej</w:t>
      </w:r>
      <w:proofErr w:type="gramEnd"/>
      <w:r w:rsidRPr="00B5554A">
        <w:rPr>
          <w:rFonts w:asciiTheme="majorHAnsi" w:hAnsiTheme="majorHAnsi"/>
          <w:sz w:val="24"/>
          <w:szCs w:val="24"/>
          <w:lang w:val="pl-PL"/>
        </w:rPr>
        <w:t xml:space="preserve"> do poprawienia warunków zagospodarowania nieruchomości przyległej, stanowiącej własność lub oddanej w użytkowanie wieczyste osobie, która zamierza </w:t>
      </w:r>
      <w:r w:rsidR="00BE485E">
        <w:rPr>
          <w:rFonts w:asciiTheme="majorHAnsi" w:hAnsiTheme="majorHAnsi"/>
          <w:sz w:val="24"/>
          <w:szCs w:val="24"/>
          <w:lang w:val="pl-PL"/>
        </w:rPr>
        <w:br/>
      </w:r>
      <w:r w:rsidRPr="00B5554A">
        <w:rPr>
          <w:rFonts w:asciiTheme="majorHAnsi" w:hAnsiTheme="majorHAnsi"/>
          <w:sz w:val="24"/>
          <w:szCs w:val="24"/>
          <w:lang w:val="pl-PL"/>
        </w:rPr>
        <w:t xml:space="preserve">te części nabyć, jeżeli nie mogą być </w:t>
      </w:r>
      <w:r w:rsidRPr="00B5554A">
        <w:rPr>
          <w:rFonts w:asciiTheme="majorHAnsi" w:hAnsiTheme="majorHAnsi"/>
          <w:noProof/>
          <w:sz w:val="24"/>
          <w:szCs w:val="24"/>
          <w:lang w:val="pl-PL"/>
        </w:rPr>
        <w:t>zbyte jako</w:t>
      </w:r>
      <w:r w:rsidRPr="00B5554A">
        <w:rPr>
          <w:rFonts w:asciiTheme="majorHAnsi" w:hAnsiTheme="majorHAnsi"/>
          <w:sz w:val="24"/>
          <w:szCs w:val="24"/>
          <w:lang w:val="pl-PL"/>
        </w:rPr>
        <w:t xml:space="preserve"> odrębne nieruchomości,</w:t>
      </w:r>
    </w:p>
    <w:p w:rsidR="00AF408D" w:rsidRPr="00F407ED" w:rsidRDefault="006E5F5B" w:rsidP="00EE53B1">
      <w:pPr>
        <w:pStyle w:val="Akapitzlist"/>
        <w:numPr>
          <w:ilvl w:val="0"/>
          <w:numId w:val="2"/>
        </w:numPr>
        <w:ind w:left="568" w:right="57" w:hanging="284"/>
        <w:jc w:val="both"/>
        <w:rPr>
          <w:rFonts w:asciiTheme="majorHAnsi" w:hAnsiTheme="majorHAnsi"/>
          <w:sz w:val="24"/>
          <w:szCs w:val="24"/>
          <w:lang w:val="pl-PL"/>
        </w:rPr>
      </w:pPr>
      <w:r w:rsidRPr="00252F68">
        <w:rPr>
          <w:rFonts w:asciiTheme="majorHAnsi" w:hAnsiTheme="majorHAnsi"/>
          <w:sz w:val="24"/>
          <w:szCs w:val="24"/>
          <w:lang w:val="pl-PL"/>
        </w:rPr>
        <w:t>dzierżawione</w:t>
      </w:r>
      <w:r w:rsidRPr="00252F68">
        <w:rPr>
          <w:rFonts w:asciiTheme="majorHAnsi" w:hAnsiTheme="majorHAnsi"/>
          <w:spacing w:val="2"/>
          <w:sz w:val="24"/>
          <w:szCs w:val="24"/>
          <w:lang w:val="pl-PL"/>
        </w:rPr>
        <w:t xml:space="preserve"> </w:t>
      </w:r>
      <w:r w:rsidRPr="00252F68">
        <w:rPr>
          <w:rFonts w:asciiTheme="majorHAnsi" w:hAnsiTheme="majorHAnsi"/>
          <w:sz w:val="24"/>
          <w:szCs w:val="24"/>
          <w:lang w:val="pl-PL"/>
        </w:rPr>
        <w:t xml:space="preserve">na podstawie umowy </w:t>
      </w:r>
      <w:r w:rsidR="00DC4D0F">
        <w:rPr>
          <w:rFonts w:asciiTheme="majorHAnsi" w:hAnsiTheme="majorHAnsi"/>
          <w:sz w:val="24"/>
          <w:szCs w:val="24"/>
          <w:lang w:val="pl-PL"/>
        </w:rPr>
        <w:t xml:space="preserve">bądź umów </w:t>
      </w:r>
      <w:proofErr w:type="gramStart"/>
      <w:r w:rsidR="00DC4D0F">
        <w:rPr>
          <w:rFonts w:asciiTheme="majorHAnsi" w:hAnsiTheme="majorHAnsi"/>
          <w:sz w:val="24"/>
          <w:szCs w:val="24"/>
          <w:lang w:val="pl-PL"/>
        </w:rPr>
        <w:t>zawartych</w:t>
      </w:r>
      <w:r w:rsidRPr="00252F68">
        <w:rPr>
          <w:rFonts w:asciiTheme="majorHAnsi" w:hAnsiTheme="majorHAnsi"/>
          <w:sz w:val="24"/>
          <w:szCs w:val="24"/>
          <w:lang w:val="pl-PL"/>
        </w:rPr>
        <w:t xml:space="preserve"> </w:t>
      </w:r>
      <w:r w:rsidRPr="006B2493">
        <w:rPr>
          <w:rFonts w:asciiTheme="majorHAnsi" w:hAnsiTheme="majorHAnsi"/>
          <w:sz w:val="24"/>
          <w:szCs w:val="24"/>
          <w:lang w:val="pl-PL"/>
        </w:rPr>
        <w:t>co</w:t>
      </w:r>
      <w:proofErr w:type="gramEnd"/>
      <w:r w:rsidRPr="006B2493">
        <w:rPr>
          <w:rFonts w:asciiTheme="majorHAnsi" w:hAnsiTheme="majorHAnsi"/>
          <w:sz w:val="24"/>
          <w:szCs w:val="24"/>
          <w:lang w:val="pl-PL"/>
        </w:rPr>
        <w:t xml:space="preserve"> najmniej na 10 lat</w:t>
      </w:r>
      <w:r w:rsidR="00DC4D0F" w:rsidRPr="006B2493">
        <w:rPr>
          <w:rFonts w:asciiTheme="majorHAnsi" w:hAnsiTheme="majorHAnsi"/>
          <w:sz w:val="24"/>
          <w:szCs w:val="24"/>
          <w:lang w:val="pl-PL"/>
        </w:rPr>
        <w:t>.</w:t>
      </w:r>
    </w:p>
    <w:p w:rsidR="00F407ED" w:rsidRDefault="00F407ED" w:rsidP="00F407ED">
      <w:pPr>
        <w:pStyle w:val="Akapitzlist"/>
        <w:ind w:right="82"/>
        <w:jc w:val="both"/>
        <w:rPr>
          <w:rFonts w:asciiTheme="majorHAnsi" w:hAnsiTheme="majorHAnsi"/>
          <w:color w:val="FF0000"/>
          <w:sz w:val="24"/>
          <w:szCs w:val="24"/>
          <w:lang w:val="pl-PL"/>
        </w:rPr>
      </w:pPr>
    </w:p>
    <w:p w:rsidR="00F407ED" w:rsidRDefault="00F407ED" w:rsidP="00D90F71">
      <w:pPr>
        <w:spacing w:line="280" w:lineRule="exact"/>
        <w:ind w:firstLine="284"/>
        <w:jc w:val="both"/>
        <w:rPr>
          <w:rFonts w:asciiTheme="majorHAnsi" w:hAnsiTheme="majorHAnsi"/>
          <w:sz w:val="24"/>
          <w:szCs w:val="24"/>
          <w:lang w:val="pl-PL"/>
        </w:rPr>
      </w:pPr>
      <w:r w:rsidRPr="00DE365B">
        <w:rPr>
          <w:rFonts w:asciiTheme="majorHAnsi" w:hAnsiTheme="majorHAnsi"/>
          <w:b/>
          <w:sz w:val="24"/>
          <w:szCs w:val="24"/>
          <w:lang w:val="pl-PL"/>
        </w:rPr>
        <w:t>§</w:t>
      </w:r>
      <w:r>
        <w:rPr>
          <w:rFonts w:asciiTheme="majorHAnsi" w:hAnsiTheme="majorHAnsi"/>
          <w:b/>
          <w:sz w:val="24"/>
          <w:szCs w:val="24"/>
          <w:lang w:val="pl-PL"/>
        </w:rPr>
        <w:t xml:space="preserve"> 7</w:t>
      </w:r>
      <w:r w:rsidRPr="00DE365B">
        <w:rPr>
          <w:rFonts w:asciiTheme="majorHAnsi" w:hAnsiTheme="majorHAnsi"/>
          <w:b/>
          <w:sz w:val="24"/>
          <w:szCs w:val="24"/>
          <w:lang w:val="pl-PL"/>
        </w:rPr>
        <w:t>.</w:t>
      </w:r>
      <w:r>
        <w:rPr>
          <w:rFonts w:asciiTheme="majorHAnsi" w:hAnsiTheme="majorHAnsi"/>
          <w:sz w:val="24"/>
          <w:szCs w:val="24"/>
          <w:lang w:val="pl-PL"/>
        </w:rPr>
        <w:t xml:space="preserve"> 1. Lokale mieszkalne wraz z przynależnościami zbywane są dotychczasowym najemcom lokali, wraz ze sprzedażą lub oddaniem w wieczyste użytkowanie gruntu, bez przetargu.</w:t>
      </w:r>
    </w:p>
    <w:p w:rsidR="00F407ED" w:rsidRDefault="00F407ED" w:rsidP="00F407ED">
      <w:pPr>
        <w:spacing w:line="280" w:lineRule="exact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F407ED" w:rsidRDefault="00F407ED" w:rsidP="00D90F71">
      <w:pPr>
        <w:spacing w:line="280" w:lineRule="exact"/>
        <w:ind w:firstLine="284"/>
        <w:jc w:val="both"/>
        <w:rPr>
          <w:rFonts w:asciiTheme="majorHAnsi" w:hAnsiTheme="majorHAnsi"/>
          <w:sz w:val="24"/>
          <w:szCs w:val="24"/>
          <w:lang w:val="pl-PL"/>
        </w:rPr>
      </w:pPr>
      <w:r w:rsidRPr="00DE365B">
        <w:rPr>
          <w:rFonts w:asciiTheme="majorHAnsi" w:hAnsiTheme="majorHAnsi"/>
          <w:b/>
          <w:sz w:val="24"/>
          <w:szCs w:val="24"/>
          <w:lang w:val="pl-PL"/>
        </w:rPr>
        <w:t>§</w:t>
      </w:r>
      <w:r w:rsidR="00D90F71">
        <w:rPr>
          <w:rFonts w:asciiTheme="majorHAnsi" w:hAnsiTheme="majorHAnsi"/>
          <w:b/>
          <w:sz w:val="24"/>
          <w:szCs w:val="24"/>
          <w:lang w:val="pl-PL"/>
        </w:rPr>
        <w:t xml:space="preserve"> </w:t>
      </w:r>
      <w:r>
        <w:rPr>
          <w:rFonts w:asciiTheme="majorHAnsi" w:hAnsiTheme="majorHAnsi"/>
          <w:b/>
          <w:sz w:val="24"/>
          <w:szCs w:val="24"/>
          <w:lang w:val="pl-PL"/>
        </w:rPr>
        <w:t>8</w:t>
      </w:r>
      <w:r w:rsidRPr="00DE365B">
        <w:rPr>
          <w:rFonts w:asciiTheme="majorHAnsi" w:hAnsiTheme="majorHAnsi"/>
          <w:b/>
          <w:sz w:val="24"/>
          <w:szCs w:val="24"/>
          <w:lang w:val="pl-PL"/>
        </w:rPr>
        <w:t>.</w:t>
      </w:r>
      <w:r w:rsidR="00D90F71">
        <w:rPr>
          <w:rFonts w:asciiTheme="majorHAnsi" w:hAnsiTheme="majorHAnsi"/>
          <w:sz w:val="24"/>
          <w:szCs w:val="24"/>
          <w:lang w:val="pl-PL"/>
        </w:rPr>
        <w:t xml:space="preserve"> </w:t>
      </w:r>
      <w:r>
        <w:rPr>
          <w:rFonts w:asciiTheme="majorHAnsi" w:hAnsiTheme="majorHAnsi"/>
          <w:sz w:val="24"/>
          <w:szCs w:val="24"/>
          <w:lang w:val="pl-PL"/>
        </w:rPr>
        <w:t>1. Przyznaje się pierwszeństwo w nabyciu lokali niemieszkalnych dotychczasowym najemcom</w:t>
      </w:r>
      <w:r w:rsidR="00AE5E0D">
        <w:rPr>
          <w:rFonts w:asciiTheme="majorHAnsi" w:hAnsiTheme="majorHAnsi"/>
          <w:sz w:val="24"/>
          <w:szCs w:val="24"/>
          <w:lang w:val="pl-PL"/>
        </w:rPr>
        <w:t>, bądź dzierżawcom</w:t>
      </w:r>
      <w:r>
        <w:rPr>
          <w:rFonts w:asciiTheme="majorHAnsi" w:hAnsiTheme="majorHAnsi"/>
          <w:sz w:val="24"/>
          <w:szCs w:val="24"/>
          <w:lang w:val="pl-PL"/>
        </w:rPr>
        <w:t xml:space="preserve"> tych lokali, wraz ze sprzedażą lub oddaniem w wieczyste użyt</w:t>
      </w:r>
      <w:r w:rsidR="00AE5E0D">
        <w:rPr>
          <w:rFonts w:asciiTheme="majorHAnsi" w:hAnsiTheme="majorHAnsi"/>
          <w:sz w:val="24"/>
          <w:szCs w:val="24"/>
          <w:lang w:val="pl-PL"/>
        </w:rPr>
        <w:t xml:space="preserve">kowanie gruntu, bez przetargu. </w:t>
      </w:r>
      <w:r>
        <w:rPr>
          <w:rFonts w:asciiTheme="majorHAnsi" w:hAnsiTheme="majorHAnsi"/>
          <w:sz w:val="24"/>
          <w:szCs w:val="24"/>
          <w:lang w:val="pl-PL"/>
        </w:rPr>
        <w:t>Cena sprzedaży powinna zostać uiszczona w ciągu 6 miesięcy od daty sporządzenia protokołu rokowań. Akt notarialny sporządzony zostanie po uiszczeni</w:t>
      </w:r>
      <w:r w:rsidR="00AE5E0D">
        <w:rPr>
          <w:rFonts w:asciiTheme="majorHAnsi" w:hAnsiTheme="majorHAnsi"/>
          <w:sz w:val="24"/>
          <w:szCs w:val="24"/>
          <w:lang w:val="pl-PL"/>
        </w:rPr>
        <w:t xml:space="preserve">u całej należności wynikającej </w:t>
      </w:r>
      <w:r w:rsidR="00BE485E">
        <w:rPr>
          <w:rFonts w:asciiTheme="majorHAnsi" w:hAnsiTheme="majorHAnsi"/>
          <w:sz w:val="24"/>
          <w:szCs w:val="24"/>
          <w:lang w:val="pl-PL"/>
        </w:rPr>
        <w:t>z</w:t>
      </w:r>
      <w:r>
        <w:rPr>
          <w:rFonts w:asciiTheme="majorHAnsi" w:hAnsiTheme="majorHAnsi"/>
          <w:sz w:val="24"/>
          <w:szCs w:val="24"/>
          <w:lang w:val="pl-PL"/>
        </w:rPr>
        <w:t xml:space="preserve"> wyceny biegłego rzeczoznawcy.</w:t>
      </w:r>
    </w:p>
    <w:p w:rsidR="00F407ED" w:rsidRDefault="00F407ED" w:rsidP="00F407ED">
      <w:pPr>
        <w:spacing w:line="280" w:lineRule="exact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F407ED" w:rsidRDefault="00F407ED" w:rsidP="00BE485E">
      <w:pPr>
        <w:spacing w:line="280" w:lineRule="exact"/>
        <w:ind w:firstLine="426"/>
        <w:jc w:val="both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 xml:space="preserve">2. W przypadku nieskorzystania z prawa pierwszeństwa, lokal może być przeznaczony do sprzedaży w drodze przetargu. </w:t>
      </w:r>
    </w:p>
    <w:p w:rsidR="00F407ED" w:rsidRPr="00D13304" w:rsidRDefault="00F407ED" w:rsidP="00F407ED">
      <w:pPr>
        <w:pStyle w:val="Akapitzlist"/>
        <w:ind w:right="82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AF408D" w:rsidRDefault="00D90F71" w:rsidP="00095617">
      <w:pPr>
        <w:ind w:right="82" w:firstLine="284"/>
        <w:jc w:val="both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b/>
          <w:sz w:val="24"/>
          <w:szCs w:val="24"/>
          <w:lang w:val="pl-PL"/>
        </w:rPr>
        <w:t>§ 9</w:t>
      </w:r>
      <w:r w:rsidR="00AF408D" w:rsidRPr="00AF408D">
        <w:rPr>
          <w:rFonts w:asciiTheme="majorHAnsi" w:hAnsiTheme="majorHAnsi"/>
          <w:b/>
          <w:sz w:val="24"/>
          <w:szCs w:val="24"/>
          <w:lang w:val="pl-PL"/>
        </w:rPr>
        <w:t>.</w:t>
      </w:r>
      <w:r w:rsidR="00D13304">
        <w:rPr>
          <w:rFonts w:asciiTheme="majorHAnsi" w:hAnsiTheme="majorHAnsi"/>
          <w:b/>
          <w:sz w:val="24"/>
          <w:szCs w:val="24"/>
          <w:lang w:val="pl-PL"/>
        </w:rPr>
        <w:t xml:space="preserve"> </w:t>
      </w:r>
      <w:r w:rsidR="00D13304" w:rsidRPr="00D13304">
        <w:rPr>
          <w:rFonts w:asciiTheme="majorHAnsi" w:hAnsiTheme="majorHAnsi"/>
          <w:sz w:val="24"/>
          <w:szCs w:val="24"/>
          <w:lang w:val="pl-PL"/>
        </w:rPr>
        <w:t>Zbycie nieru</w:t>
      </w:r>
      <w:r w:rsidR="00F407ED">
        <w:rPr>
          <w:rFonts w:asciiTheme="majorHAnsi" w:hAnsiTheme="majorHAnsi"/>
          <w:sz w:val="24"/>
          <w:szCs w:val="24"/>
          <w:lang w:val="pl-PL"/>
        </w:rPr>
        <w:t>chomości, o którym mowa w § 5,</w:t>
      </w:r>
      <w:r w:rsidR="00F407ED" w:rsidRPr="00D13304">
        <w:rPr>
          <w:rFonts w:asciiTheme="majorHAnsi" w:hAnsiTheme="majorHAnsi"/>
          <w:sz w:val="24"/>
          <w:szCs w:val="24"/>
          <w:lang w:val="pl-PL"/>
        </w:rPr>
        <w:t xml:space="preserve"> § </w:t>
      </w:r>
      <w:r w:rsidR="00F407ED">
        <w:rPr>
          <w:rFonts w:asciiTheme="majorHAnsi" w:hAnsiTheme="majorHAnsi"/>
          <w:sz w:val="24"/>
          <w:szCs w:val="24"/>
          <w:lang w:val="pl-PL"/>
        </w:rPr>
        <w:t xml:space="preserve">6, </w:t>
      </w:r>
      <w:r w:rsidR="00F407ED" w:rsidRPr="00D13304">
        <w:rPr>
          <w:rFonts w:asciiTheme="majorHAnsi" w:hAnsiTheme="majorHAnsi"/>
          <w:sz w:val="24"/>
          <w:szCs w:val="24"/>
          <w:lang w:val="pl-PL"/>
        </w:rPr>
        <w:t xml:space="preserve">§ </w:t>
      </w:r>
      <w:r w:rsidR="00F407ED">
        <w:rPr>
          <w:rFonts w:asciiTheme="majorHAnsi" w:hAnsiTheme="majorHAnsi"/>
          <w:sz w:val="24"/>
          <w:szCs w:val="24"/>
          <w:lang w:val="pl-PL"/>
        </w:rPr>
        <w:t xml:space="preserve">7 </w:t>
      </w:r>
      <w:r>
        <w:rPr>
          <w:rFonts w:asciiTheme="majorHAnsi" w:hAnsiTheme="majorHAnsi"/>
          <w:sz w:val="24"/>
          <w:szCs w:val="24"/>
          <w:lang w:val="pl-PL"/>
        </w:rPr>
        <w:t xml:space="preserve">i </w:t>
      </w:r>
      <w:r w:rsidRPr="00D13304">
        <w:rPr>
          <w:rFonts w:asciiTheme="majorHAnsi" w:hAnsiTheme="majorHAnsi"/>
          <w:sz w:val="24"/>
          <w:szCs w:val="24"/>
          <w:lang w:val="pl-PL"/>
        </w:rPr>
        <w:t>§ 8 powinno</w:t>
      </w:r>
      <w:r w:rsidR="00D13304" w:rsidRPr="00D13304">
        <w:rPr>
          <w:rFonts w:asciiTheme="majorHAnsi" w:hAnsiTheme="majorHAnsi"/>
          <w:sz w:val="24"/>
          <w:szCs w:val="24"/>
          <w:lang w:val="pl-PL"/>
        </w:rPr>
        <w:t xml:space="preserve"> być </w:t>
      </w:r>
      <w:r w:rsidR="00D13304">
        <w:rPr>
          <w:rFonts w:asciiTheme="majorHAnsi" w:hAnsiTheme="majorHAnsi"/>
          <w:sz w:val="24"/>
          <w:szCs w:val="24"/>
          <w:lang w:val="pl-PL"/>
        </w:rPr>
        <w:t>poprzedzone opinią</w:t>
      </w:r>
      <w:r w:rsidR="00D13304" w:rsidRPr="00D13304">
        <w:rPr>
          <w:rFonts w:asciiTheme="majorHAnsi" w:hAnsiTheme="majorHAnsi"/>
          <w:sz w:val="24"/>
          <w:szCs w:val="24"/>
          <w:lang w:val="pl-PL"/>
        </w:rPr>
        <w:t xml:space="preserve"> właściwej Komisji. </w:t>
      </w:r>
    </w:p>
    <w:p w:rsidR="001C0B34" w:rsidRDefault="001C0B34" w:rsidP="00095617">
      <w:pPr>
        <w:ind w:right="82" w:firstLine="284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1C0B34" w:rsidRDefault="001C0B34" w:rsidP="00095617">
      <w:pPr>
        <w:ind w:right="82" w:firstLine="284"/>
        <w:jc w:val="both"/>
        <w:rPr>
          <w:rFonts w:asciiTheme="majorHAnsi" w:hAnsiTheme="majorHAnsi"/>
          <w:sz w:val="24"/>
          <w:szCs w:val="24"/>
          <w:lang w:val="pl-PL"/>
        </w:rPr>
      </w:pPr>
      <w:r w:rsidRPr="00B5554A">
        <w:rPr>
          <w:rFonts w:asciiTheme="majorHAnsi" w:hAnsiTheme="majorHAnsi"/>
          <w:b/>
          <w:sz w:val="24"/>
          <w:szCs w:val="24"/>
          <w:lang w:val="pl-PL"/>
        </w:rPr>
        <w:t>§</w:t>
      </w:r>
      <w:r w:rsidR="00BE485E">
        <w:rPr>
          <w:rFonts w:asciiTheme="majorHAnsi" w:hAnsiTheme="majorHAnsi"/>
          <w:b/>
          <w:sz w:val="24"/>
          <w:szCs w:val="24"/>
          <w:lang w:val="pl-PL"/>
        </w:rPr>
        <w:t xml:space="preserve"> </w:t>
      </w:r>
      <w:r w:rsidR="00D90F71">
        <w:rPr>
          <w:rFonts w:asciiTheme="majorHAnsi" w:hAnsiTheme="majorHAnsi"/>
          <w:b/>
          <w:sz w:val="24"/>
          <w:szCs w:val="24"/>
          <w:lang w:val="pl-PL"/>
        </w:rPr>
        <w:t>10</w:t>
      </w:r>
      <w:r w:rsidRPr="00B5554A">
        <w:rPr>
          <w:rFonts w:asciiTheme="majorHAnsi" w:hAnsiTheme="majorHAnsi"/>
          <w:b/>
          <w:sz w:val="24"/>
          <w:szCs w:val="24"/>
          <w:lang w:val="pl-PL"/>
        </w:rPr>
        <w:t>.</w:t>
      </w:r>
      <w:r w:rsidR="00B5554A">
        <w:rPr>
          <w:rFonts w:asciiTheme="majorHAnsi" w:hAnsiTheme="majorHAnsi"/>
          <w:sz w:val="24"/>
          <w:szCs w:val="24"/>
          <w:lang w:val="pl-PL"/>
        </w:rPr>
        <w:t xml:space="preserve"> </w:t>
      </w:r>
      <w:r>
        <w:rPr>
          <w:rFonts w:asciiTheme="majorHAnsi" w:hAnsiTheme="majorHAnsi"/>
          <w:sz w:val="24"/>
          <w:szCs w:val="24"/>
          <w:lang w:val="pl-PL"/>
        </w:rPr>
        <w:t xml:space="preserve">Ustala się </w:t>
      </w:r>
      <w:r w:rsidR="00B5554A">
        <w:rPr>
          <w:rFonts w:asciiTheme="majorHAnsi" w:hAnsiTheme="majorHAnsi"/>
          <w:sz w:val="24"/>
          <w:szCs w:val="24"/>
          <w:lang w:val="pl-PL"/>
        </w:rPr>
        <w:t>25 % stawkę pierwszej opłaty z tytułu oddania gruntów w wieczyste użytkowanie.</w:t>
      </w:r>
    </w:p>
    <w:p w:rsidR="00330C1A" w:rsidRDefault="00330C1A" w:rsidP="00D90F71">
      <w:pPr>
        <w:ind w:right="82" w:firstLine="426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B5554A" w:rsidRDefault="00B5554A" w:rsidP="00D90F71">
      <w:pPr>
        <w:ind w:right="82" w:firstLine="426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1C0B34" w:rsidRDefault="001C0B34" w:rsidP="00D90F71">
      <w:pPr>
        <w:ind w:right="82" w:firstLine="426"/>
        <w:jc w:val="both"/>
        <w:rPr>
          <w:rFonts w:asciiTheme="majorHAnsi" w:hAnsiTheme="majorHAnsi"/>
          <w:sz w:val="24"/>
          <w:szCs w:val="24"/>
          <w:lang w:val="pl-PL"/>
        </w:rPr>
      </w:pPr>
      <w:r w:rsidRPr="00B5554A">
        <w:rPr>
          <w:rFonts w:asciiTheme="majorHAnsi" w:hAnsiTheme="majorHAnsi"/>
          <w:b/>
          <w:sz w:val="24"/>
          <w:szCs w:val="24"/>
          <w:lang w:val="pl-PL"/>
        </w:rPr>
        <w:t>§</w:t>
      </w:r>
      <w:r w:rsidR="00BE485E">
        <w:rPr>
          <w:rFonts w:asciiTheme="majorHAnsi" w:hAnsiTheme="majorHAnsi"/>
          <w:b/>
          <w:sz w:val="24"/>
          <w:szCs w:val="24"/>
          <w:lang w:val="pl-PL"/>
        </w:rPr>
        <w:t xml:space="preserve"> </w:t>
      </w:r>
      <w:r w:rsidR="00D90F71">
        <w:rPr>
          <w:rFonts w:asciiTheme="majorHAnsi" w:hAnsiTheme="majorHAnsi"/>
          <w:b/>
          <w:sz w:val="24"/>
          <w:szCs w:val="24"/>
          <w:lang w:val="pl-PL"/>
        </w:rPr>
        <w:t>11</w:t>
      </w:r>
      <w:r w:rsidRPr="00B5554A">
        <w:rPr>
          <w:rFonts w:asciiTheme="majorHAnsi" w:hAnsiTheme="majorHAnsi"/>
          <w:b/>
          <w:sz w:val="24"/>
          <w:szCs w:val="24"/>
          <w:lang w:val="pl-PL"/>
        </w:rPr>
        <w:t>.</w:t>
      </w:r>
      <w:r>
        <w:rPr>
          <w:rFonts w:asciiTheme="majorHAnsi" w:hAnsiTheme="majorHAnsi"/>
          <w:sz w:val="24"/>
          <w:szCs w:val="24"/>
          <w:lang w:val="pl-PL"/>
        </w:rPr>
        <w:t xml:space="preserve"> Wieczystym użytkow</w:t>
      </w:r>
      <w:r w:rsidR="00B5554A">
        <w:rPr>
          <w:rFonts w:asciiTheme="majorHAnsi" w:hAnsiTheme="majorHAnsi"/>
          <w:sz w:val="24"/>
          <w:szCs w:val="24"/>
          <w:lang w:val="pl-PL"/>
        </w:rPr>
        <w:t xml:space="preserve">nikom gruntów na ich wniosek dokonuje się sprzedaży gruntów na zasadach określonych przepisami ustawy o gospodarce nieruchomościami.  </w:t>
      </w:r>
    </w:p>
    <w:p w:rsidR="00EC3CFB" w:rsidRDefault="00EC3CFB" w:rsidP="00D90F71">
      <w:pPr>
        <w:ind w:right="82" w:firstLine="426"/>
        <w:jc w:val="center"/>
        <w:rPr>
          <w:rFonts w:asciiTheme="majorHAnsi" w:hAnsiTheme="majorHAnsi"/>
          <w:b/>
          <w:sz w:val="24"/>
          <w:szCs w:val="24"/>
          <w:lang w:val="pl-PL"/>
        </w:rPr>
      </w:pPr>
    </w:p>
    <w:p w:rsidR="00122311" w:rsidRPr="00F51A8E" w:rsidRDefault="006E5F5B" w:rsidP="00295162">
      <w:pPr>
        <w:ind w:left="3773" w:right="3775"/>
        <w:jc w:val="center"/>
        <w:rPr>
          <w:rFonts w:asciiTheme="majorHAnsi" w:hAnsiTheme="majorHAnsi"/>
          <w:sz w:val="24"/>
          <w:szCs w:val="24"/>
          <w:lang w:val="pl-PL"/>
        </w:rPr>
      </w:pPr>
      <w:r w:rsidRPr="00F51A8E">
        <w:rPr>
          <w:rFonts w:asciiTheme="majorHAnsi" w:hAnsiTheme="majorHAnsi"/>
          <w:b/>
          <w:sz w:val="24"/>
          <w:szCs w:val="24"/>
          <w:lang w:val="pl-PL"/>
        </w:rPr>
        <w:lastRenderedPageBreak/>
        <w:t>Obciążania nieruchomości</w:t>
      </w:r>
    </w:p>
    <w:p w:rsidR="00122311" w:rsidRPr="00F51A8E" w:rsidRDefault="00122311" w:rsidP="00295162">
      <w:pPr>
        <w:spacing w:line="280" w:lineRule="exact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122311" w:rsidRPr="00F51A8E" w:rsidRDefault="00D90F71" w:rsidP="00D90F71">
      <w:pPr>
        <w:ind w:right="82" w:firstLine="426"/>
        <w:jc w:val="both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b/>
          <w:sz w:val="24"/>
          <w:szCs w:val="24"/>
          <w:lang w:val="pl-PL"/>
        </w:rPr>
        <w:t>§ 12</w:t>
      </w:r>
      <w:r w:rsidR="006E5F5B" w:rsidRPr="00F51A8E">
        <w:rPr>
          <w:rFonts w:asciiTheme="majorHAnsi" w:hAnsiTheme="majorHAnsi"/>
          <w:b/>
          <w:sz w:val="24"/>
          <w:szCs w:val="24"/>
          <w:lang w:val="pl-PL"/>
        </w:rPr>
        <w:t xml:space="preserve">.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Upoważnia</w:t>
      </w:r>
      <w:r w:rsidR="006E5F5B" w:rsidRPr="00F51A8E">
        <w:rPr>
          <w:rFonts w:asciiTheme="majorHAnsi" w:hAnsiTheme="majorHAnsi"/>
          <w:spacing w:val="13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się</w:t>
      </w:r>
      <w:r w:rsidR="006E5F5B" w:rsidRPr="00F51A8E">
        <w:rPr>
          <w:rFonts w:asciiTheme="majorHAnsi" w:hAnsiTheme="majorHAnsi"/>
          <w:spacing w:val="13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Burmistrza</w:t>
      </w:r>
      <w:r w:rsidR="006E5F5B"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="005B5BFD">
        <w:rPr>
          <w:rFonts w:asciiTheme="majorHAnsi" w:hAnsiTheme="majorHAnsi"/>
          <w:sz w:val="24"/>
          <w:szCs w:val="24"/>
          <w:lang w:val="pl-PL"/>
        </w:rPr>
        <w:t xml:space="preserve">Sławy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do</w:t>
      </w:r>
      <w:r w:rsidR="006E5F5B"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obciążania,</w:t>
      </w:r>
      <w:r w:rsidR="006E5F5B" w:rsidRPr="00F51A8E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za</w:t>
      </w:r>
      <w:r w:rsidR="006E5F5B"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wynagrodzeniem</w:t>
      </w:r>
      <w:r w:rsidR="006E5F5B"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lub</w:t>
      </w:r>
      <w:r w:rsidR="006E5F5B"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nieodpłatnie,</w:t>
      </w:r>
      <w:r w:rsidR="006E5F5B" w:rsidRPr="00F51A8E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 xml:space="preserve">nieruchomości </w:t>
      </w:r>
      <w:proofErr w:type="gramStart"/>
      <w:r w:rsidR="006E5F5B" w:rsidRPr="00F51A8E">
        <w:rPr>
          <w:rFonts w:asciiTheme="majorHAnsi" w:hAnsiTheme="majorHAnsi"/>
          <w:sz w:val="24"/>
          <w:szCs w:val="24"/>
          <w:lang w:val="pl-PL"/>
        </w:rPr>
        <w:t>stanowiących zasób</w:t>
      </w:r>
      <w:proofErr w:type="gramEnd"/>
      <w:r w:rsidR="006E5F5B" w:rsidRPr="00F51A8E">
        <w:rPr>
          <w:rFonts w:asciiTheme="majorHAnsi" w:hAnsiTheme="majorHAnsi"/>
          <w:sz w:val="24"/>
          <w:szCs w:val="24"/>
          <w:lang w:val="pl-PL"/>
        </w:rPr>
        <w:t xml:space="preserve"> </w:t>
      </w:r>
      <w:r w:rsidR="005B5BFD">
        <w:rPr>
          <w:rFonts w:asciiTheme="majorHAnsi" w:hAnsiTheme="majorHAnsi"/>
          <w:sz w:val="24"/>
          <w:szCs w:val="24"/>
          <w:lang w:val="pl-PL"/>
        </w:rPr>
        <w:t xml:space="preserve">Gminy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służebnością gruntową -</w:t>
      </w:r>
      <w:r w:rsidR="006E5F5B" w:rsidRPr="00F51A8E">
        <w:rPr>
          <w:rFonts w:asciiTheme="majorHAnsi" w:hAnsiTheme="majorHAnsi"/>
          <w:spacing w:val="4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 xml:space="preserve">o ile nieruchomość </w:t>
      </w:r>
      <w:r w:rsidR="00AF408D">
        <w:rPr>
          <w:rFonts w:asciiTheme="majorHAnsi" w:hAnsiTheme="majorHAnsi"/>
          <w:sz w:val="24"/>
          <w:szCs w:val="24"/>
          <w:lang w:val="pl-PL"/>
        </w:rPr>
        <w:t>władnąca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 xml:space="preserve"> nie ma odpowiedniego dostępu do drogi publicznej.</w:t>
      </w:r>
    </w:p>
    <w:p w:rsidR="00122311" w:rsidRPr="00F51A8E" w:rsidRDefault="00122311" w:rsidP="00D90F71">
      <w:pPr>
        <w:spacing w:line="120" w:lineRule="exact"/>
        <w:ind w:firstLine="426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F51A8E" w:rsidRDefault="00F51A8E" w:rsidP="00D90F71">
      <w:pPr>
        <w:ind w:right="83" w:firstLine="426"/>
        <w:jc w:val="both"/>
        <w:rPr>
          <w:rFonts w:asciiTheme="majorHAnsi" w:hAnsiTheme="majorHAnsi"/>
          <w:b/>
          <w:sz w:val="24"/>
          <w:szCs w:val="24"/>
          <w:lang w:val="pl-PL"/>
        </w:rPr>
      </w:pPr>
    </w:p>
    <w:p w:rsidR="00122311" w:rsidRPr="00F51A8E" w:rsidRDefault="00D90F71" w:rsidP="00D90F71">
      <w:pPr>
        <w:ind w:right="83" w:firstLine="426"/>
        <w:jc w:val="both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b/>
          <w:sz w:val="24"/>
          <w:szCs w:val="24"/>
          <w:lang w:val="pl-PL"/>
        </w:rPr>
        <w:t>§ 13</w:t>
      </w:r>
      <w:r w:rsidR="006E5F5B" w:rsidRPr="00F51A8E">
        <w:rPr>
          <w:rFonts w:asciiTheme="majorHAnsi" w:hAnsiTheme="majorHAnsi"/>
          <w:b/>
          <w:sz w:val="24"/>
          <w:szCs w:val="24"/>
          <w:lang w:val="pl-PL"/>
        </w:rPr>
        <w:t xml:space="preserve">.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Upoważnia</w:t>
      </w:r>
      <w:r w:rsidR="006E5F5B" w:rsidRPr="00F51A8E">
        <w:rPr>
          <w:rFonts w:asciiTheme="majorHAnsi" w:hAnsiTheme="majorHAnsi"/>
          <w:spacing w:val="13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się</w:t>
      </w:r>
      <w:r w:rsidR="006E5F5B" w:rsidRPr="00F51A8E">
        <w:rPr>
          <w:rFonts w:asciiTheme="majorHAnsi" w:hAnsiTheme="majorHAnsi"/>
          <w:spacing w:val="13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Burmistrza</w:t>
      </w:r>
      <w:r w:rsidR="006E5F5B"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="005B5BFD">
        <w:rPr>
          <w:rFonts w:asciiTheme="majorHAnsi" w:hAnsiTheme="majorHAnsi"/>
          <w:sz w:val="24"/>
          <w:szCs w:val="24"/>
          <w:lang w:val="pl-PL"/>
        </w:rPr>
        <w:t xml:space="preserve">Sławy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do</w:t>
      </w:r>
      <w:r w:rsidR="006E5F5B"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obciążania,</w:t>
      </w:r>
      <w:r w:rsidR="006E5F5B" w:rsidRPr="00F51A8E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za</w:t>
      </w:r>
      <w:r w:rsidR="006E5F5B"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wynagrodzeniem</w:t>
      </w:r>
      <w:r w:rsidR="006E5F5B"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lub</w:t>
      </w:r>
      <w:r w:rsidR="006E5F5B" w:rsidRPr="00F51A8E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nieodpłatnie,</w:t>
      </w:r>
      <w:r w:rsidR="006E5F5B" w:rsidRPr="00F51A8E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 xml:space="preserve">nieruchomości </w:t>
      </w:r>
      <w:proofErr w:type="gramStart"/>
      <w:r w:rsidR="006E5F5B" w:rsidRPr="00F51A8E">
        <w:rPr>
          <w:rFonts w:asciiTheme="majorHAnsi" w:hAnsiTheme="majorHAnsi"/>
          <w:sz w:val="24"/>
          <w:szCs w:val="24"/>
          <w:lang w:val="pl-PL"/>
        </w:rPr>
        <w:t>stanowiących zasób</w:t>
      </w:r>
      <w:proofErr w:type="gramEnd"/>
      <w:r w:rsidR="006E5F5B" w:rsidRPr="00F51A8E">
        <w:rPr>
          <w:rFonts w:asciiTheme="majorHAnsi" w:hAnsiTheme="majorHAnsi"/>
          <w:sz w:val="24"/>
          <w:szCs w:val="24"/>
          <w:lang w:val="pl-PL"/>
        </w:rPr>
        <w:t xml:space="preserve"> </w:t>
      </w:r>
      <w:r w:rsidR="005B5BFD">
        <w:rPr>
          <w:rFonts w:asciiTheme="majorHAnsi" w:hAnsiTheme="majorHAnsi"/>
          <w:sz w:val="24"/>
          <w:szCs w:val="24"/>
          <w:lang w:val="pl-PL"/>
        </w:rPr>
        <w:t xml:space="preserve">Gminy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służebnością przesyłu z tytułu przebiegu</w:t>
      </w:r>
      <w:r w:rsidR="006E5F5B" w:rsidRPr="00F51A8E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urządzeń infrastruktury</w:t>
      </w:r>
      <w:r w:rsidR="006E5F5B" w:rsidRPr="00F51A8E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technicznej.</w:t>
      </w:r>
    </w:p>
    <w:p w:rsidR="00122311" w:rsidRPr="00F51A8E" w:rsidRDefault="00122311" w:rsidP="00D90F71">
      <w:pPr>
        <w:spacing w:line="120" w:lineRule="exact"/>
        <w:ind w:firstLine="426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122311" w:rsidRPr="00834C39" w:rsidRDefault="00D90F71" w:rsidP="00D90F71">
      <w:pPr>
        <w:ind w:right="83" w:firstLine="426"/>
        <w:jc w:val="both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b/>
          <w:sz w:val="24"/>
          <w:szCs w:val="24"/>
          <w:lang w:val="pl-PL"/>
        </w:rPr>
        <w:t>§ 14</w:t>
      </w:r>
      <w:r w:rsidR="006E5F5B" w:rsidRPr="00834C39">
        <w:rPr>
          <w:rFonts w:asciiTheme="majorHAnsi" w:hAnsiTheme="majorHAnsi"/>
          <w:b/>
          <w:sz w:val="24"/>
          <w:szCs w:val="24"/>
          <w:lang w:val="pl-PL"/>
        </w:rPr>
        <w:t xml:space="preserve">. </w:t>
      </w:r>
      <w:r w:rsidR="006E5F5B" w:rsidRPr="00834C39">
        <w:rPr>
          <w:rFonts w:asciiTheme="majorHAnsi" w:hAnsiTheme="majorHAnsi"/>
          <w:sz w:val="24"/>
          <w:szCs w:val="24"/>
          <w:lang w:val="pl-PL"/>
        </w:rPr>
        <w:t>Upoważnia</w:t>
      </w:r>
      <w:r w:rsidR="006E5F5B" w:rsidRPr="00834C39">
        <w:rPr>
          <w:rFonts w:asciiTheme="majorHAnsi" w:hAnsiTheme="majorHAnsi"/>
          <w:spacing w:val="13"/>
          <w:sz w:val="24"/>
          <w:szCs w:val="24"/>
          <w:lang w:val="pl-PL"/>
        </w:rPr>
        <w:t xml:space="preserve"> </w:t>
      </w:r>
      <w:r w:rsidR="006E5F5B" w:rsidRPr="00834C39">
        <w:rPr>
          <w:rFonts w:asciiTheme="majorHAnsi" w:hAnsiTheme="majorHAnsi"/>
          <w:sz w:val="24"/>
          <w:szCs w:val="24"/>
          <w:lang w:val="pl-PL"/>
        </w:rPr>
        <w:t>się</w:t>
      </w:r>
      <w:r w:rsidR="006E5F5B" w:rsidRPr="00834C39">
        <w:rPr>
          <w:rFonts w:asciiTheme="majorHAnsi" w:hAnsiTheme="majorHAnsi"/>
          <w:spacing w:val="13"/>
          <w:sz w:val="24"/>
          <w:szCs w:val="24"/>
          <w:lang w:val="pl-PL"/>
        </w:rPr>
        <w:t xml:space="preserve"> </w:t>
      </w:r>
      <w:r w:rsidR="006E5F5B" w:rsidRPr="00834C39">
        <w:rPr>
          <w:rFonts w:asciiTheme="majorHAnsi" w:hAnsiTheme="majorHAnsi"/>
          <w:sz w:val="24"/>
          <w:szCs w:val="24"/>
          <w:lang w:val="pl-PL"/>
        </w:rPr>
        <w:t>Burmistrza</w:t>
      </w:r>
      <w:r w:rsidR="006E5F5B" w:rsidRPr="00834C39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="005B5BFD" w:rsidRPr="00834C39">
        <w:rPr>
          <w:rFonts w:asciiTheme="majorHAnsi" w:hAnsiTheme="majorHAnsi"/>
          <w:sz w:val="24"/>
          <w:szCs w:val="24"/>
          <w:lang w:val="pl-PL"/>
        </w:rPr>
        <w:t xml:space="preserve">Sławy </w:t>
      </w:r>
      <w:r w:rsidR="006E5F5B" w:rsidRPr="00834C39">
        <w:rPr>
          <w:rFonts w:asciiTheme="majorHAnsi" w:hAnsiTheme="majorHAnsi"/>
          <w:sz w:val="24"/>
          <w:szCs w:val="24"/>
          <w:lang w:val="pl-PL"/>
        </w:rPr>
        <w:t>do</w:t>
      </w:r>
      <w:r w:rsidR="006E5F5B" w:rsidRPr="00834C39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="006E5F5B" w:rsidRPr="00834C39">
        <w:rPr>
          <w:rFonts w:asciiTheme="majorHAnsi" w:hAnsiTheme="majorHAnsi"/>
          <w:sz w:val="24"/>
          <w:szCs w:val="24"/>
          <w:lang w:val="pl-PL"/>
        </w:rPr>
        <w:t>obciążania,</w:t>
      </w:r>
      <w:r w:rsidR="006E5F5B" w:rsidRPr="00834C39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 w:rsidR="006E5F5B" w:rsidRPr="00834C39">
        <w:rPr>
          <w:rFonts w:asciiTheme="majorHAnsi" w:hAnsiTheme="majorHAnsi"/>
          <w:sz w:val="24"/>
          <w:szCs w:val="24"/>
          <w:lang w:val="pl-PL"/>
        </w:rPr>
        <w:t>za</w:t>
      </w:r>
      <w:r w:rsidR="006E5F5B" w:rsidRPr="00834C39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="006E5F5B" w:rsidRPr="00834C39">
        <w:rPr>
          <w:rFonts w:asciiTheme="majorHAnsi" w:hAnsiTheme="majorHAnsi"/>
          <w:sz w:val="24"/>
          <w:szCs w:val="24"/>
          <w:lang w:val="pl-PL"/>
        </w:rPr>
        <w:t>wynagrodzeniem</w:t>
      </w:r>
      <w:r w:rsidR="006E5F5B" w:rsidRPr="00834C39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="006E5F5B" w:rsidRPr="00834C39">
        <w:rPr>
          <w:rFonts w:asciiTheme="majorHAnsi" w:hAnsiTheme="majorHAnsi"/>
          <w:sz w:val="24"/>
          <w:szCs w:val="24"/>
          <w:lang w:val="pl-PL"/>
        </w:rPr>
        <w:t>lub</w:t>
      </w:r>
      <w:r w:rsidR="006E5F5B" w:rsidRPr="00834C39">
        <w:rPr>
          <w:rFonts w:asciiTheme="majorHAnsi" w:hAnsiTheme="majorHAnsi"/>
          <w:spacing w:val="12"/>
          <w:sz w:val="24"/>
          <w:szCs w:val="24"/>
          <w:lang w:val="pl-PL"/>
        </w:rPr>
        <w:t xml:space="preserve"> </w:t>
      </w:r>
      <w:r w:rsidR="006E5F5B" w:rsidRPr="00834C39">
        <w:rPr>
          <w:rFonts w:asciiTheme="majorHAnsi" w:hAnsiTheme="majorHAnsi"/>
          <w:sz w:val="24"/>
          <w:szCs w:val="24"/>
          <w:lang w:val="pl-PL"/>
        </w:rPr>
        <w:t>nieodpłatnie,</w:t>
      </w:r>
      <w:r w:rsidR="006E5F5B" w:rsidRPr="00834C39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 w:rsidR="006E5F5B" w:rsidRPr="00834C39">
        <w:rPr>
          <w:rFonts w:asciiTheme="majorHAnsi" w:hAnsiTheme="majorHAnsi"/>
          <w:sz w:val="24"/>
          <w:szCs w:val="24"/>
          <w:lang w:val="pl-PL"/>
        </w:rPr>
        <w:t xml:space="preserve">nieruchomości </w:t>
      </w:r>
      <w:proofErr w:type="gramStart"/>
      <w:r w:rsidR="006E5F5B" w:rsidRPr="00834C39">
        <w:rPr>
          <w:rFonts w:asciiTheme="majorHAnsi" w:hAnsiTheme="majorHAnsi"/>
          <w:sz w:val="24"/>
          <w:szCs w:val="24"/>
          <w:lang w:val="pl-PL"/>
        </w:rPr>
        <w:t>stanowiących zasób</w:t>
      </w:r>
      <w:proofErr w:type="gramEnd"/>
      <w:r w:rsidR="006E5F5B" w:rsidRPr="00834C39">
        <w:rPr>
          <w:rFonts w:asciiTheme="majorHAnsi" w:hAnsiTheme="majorHAnsi"/>
          <w:sz w:val="24"/>
          <w:szCs w:val="24"/>
          <w:lang w:val="pl-PL"/>
        </w:rPr>
        <w:t xml:space="preserve"> </w:t>
      </w:r>
      <w:r w:rsidR="005B5BFD" w:rsidRPr="00834C39">
        <w:rPr>
          <w:rFonts w:asciiTheme="majorHAnsi" w:hAnsiTheme="majorHAnsi"/>
          <w:sz w:val="24"/>
          <w:szCs w:val="24"/>
          <w:lang w:val="pl-PL"/>
        </w:rPr>
        <w:t xml:space="preserve">Gminy </w:t>
      </w:r>
      <w:r w:rsidR="006E5F5B" w:rsidRPr="00834C39">
        <w:rPr>
          <w:rFonts w:asciiTheme="majorHAnsi" w:hAnsiTheme="majorHAnsi"/>
          <w:sz w:val="24"/>
          <w:szCs w:val="24"/>
          <w:lang w:val="pl-PL"/>
        </w:rPr>
        <w:t>prawem</w:t>
      </w:r>
      <w:r w:rsidR="006E5F5B" w:rsidRPr="00834C39">
        <w:rPr>
          <w:rFonts w:asciiTheme="majorHAnsi" w:hAnsiTheme="majorHAnsi"/>
          <w:spacing w:val="2"/>
          <w:sz w:val="24"/>
          <w:szCs w:val="24"/>
          <w:lang w:val="pl-PL"/>
        </w:rPr>
        <w:t xml:space="preserve"> </w:t>
      </w:r>
      <w:r w:rsidR="006E5F5B" w:rsidRPr="00834C39">
        <w:rPr>
          <w:rFonts w:asciiTheme="majorHAnsi" w:hAnsiTheme="majorHAnsi"/>
          <w:sz w:val="24"/>
          <w:szCs w:val="24"/>
          <w:lang w:val="pl-PL"/>
        </w:rPr>
        <w:t>użytkowania.</w:t>
      </w:r>
    </w:p>
    <w:p w:rsidR="00D13304" w:rsidRDefault="00D13304" w:rsidP="00D90F71">
      <w:pPr>
        <w:ind w:right="83" w:firstLine="426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D13304" w:rsidRPr="00D13304" w:rsidRDefault="00D13304" w:rsidP="00D90F71">
      <w:pPr>
        <w:ind w:right="82" w:firstLine="426"/>
        <w:jc w:val="both"/>
        <w:rPr>
          <w:rFonts w:asciiTheme="majorHAnsi" w:hAnsiTheme="majorHAnsi"/>
          <w:sz w:val="24"/>
          <w:szCs w:val="24"/>
          <w:lang w:val="pl-PL"/>
        </w:rPr>
      </w:pPr>
      <w:r w:rsidRPr="00AF408D">
        <w:rPr>
          <w:rFonts w:asciiTheme="majorHAnsi" w:hAnsiTheme="majorHAnsi"/>
          <w:b/>
          <w:sz w:val="24"/>
          <w:szCs w:val="24"/>
          <w:lang w:val="pl-PL"/>
        </w:rPr>
        <w:t xml:space="preserve">§ </w:t>
      </w:r>
      <w:r w:rsidR="008E091D">
        <w:rPr>
          <w:rFonts w:asciiTheme="majorHAnsi" w:hAnsiTheme="majorHAnsi"/>
          <w:b/>
          <w:sz w:val="24"/>
          <w:szCs w:val="24"/>
          <w:lang w:val="pl-PL"/>
        </w:rPr>
        <w:t>1</w:t>
      </w:r>
      <w:r w:rsidR="00D90F71">
        <w:rPr>
          <w:rFonts w:asciiTheme="majorHAnsi" w:hAnsiTheme="majorHAnsi"/>
          <w:b/>
          <w:sz w:val="24"/>
          <w:szCs w:val="24"/>
          <w:lang w:val="pl-PL"/>
        </w:rPr>
        <w:t>5</w:t>
      </w:r>
      <w:r w:rsidRPr="00AF408D">
        <w:rPr>
          <w:rFonts w:asciiTheme="majorHAnsi" w:hAnsiTheme="majorHAnsi"/>
          <w:b/>
          <w:sz w:val="24"/>
          <w:szCs w:val="24"/>
          <w:lang w:val="pl-PL"/>
        </w:rPr>
        <w:t>.</w:t>
      </w:r>
      <w:r>
        <w:rPr>
          <w:rFonts w:asciiTheme="majorHAnsi" w:hAnsiTheme="majorHAnsi"/>
          <w:sz w:val="24"/>
          <w:szCs w:val="24"/>
          <w:lang w:val="pl-PL"/>
        </w:rPr>
        <w:t xml:space="preserve"> Obciążenie</w:t>
      </w:r>
      <w:r w:rsidRPr="00D13304">
        <w:rPr>
          <w:rFonts w:asciiTheme="majorHAnsi" w:hAnsiTheme="majorHAnsi"/>
          <w:sz w:val="24"/>
          <w:szCs w:val="24"/>
          <w:lang w:val="pl-PL"/>
        </w:rPr>
        <w:t xml:space="preserve"> nieruchomości, o którym mowa w § </w:t>
      </w:r>
      <w:r w:rsidR="00D90F71">
        <w:rPr>
          <w:rFonts w:asciiTheme="majorHAnsi" w:hAnsiTheme="majorHAnsi"/>
          <w:sz w:val="24"/>
          <w:szCs w:val="24"/>
          <w:lang w:val="pl-PL"/>
        </w:rPr>
        <w:t>12</w:t>
      </w:r>
      <w:r>
        <w:rPr>
          <w:rFonts w:asciiTheme="majorHAnsi" w:hAnsiTheme="majorHAnsi"/>
          <w:sz w:val="24"/>
          <w:szCs w:val="24"/>
          <w:lang w:val="pl-PL"/>
        </w:rPr>
        <w:t xml:space="preserve">, </w:t>
      </w:r>
      <w:r w:rsidR="00D90F71">
        <w:rPr>
          <w:rFonts w:asciiTheme="majorHAnsi" w:hAnsiTheme="majorHAnsi"/>
          <w:sz w:val="24"/>
          <w:szCs w:val="24"/>
          <w:lang w:val="pl-PL"/>
        </w:rPr>
        <w:t>13</w:t>
      </w:r>
      <w:r>
        <w:rPr>
          <w:rFonts w:asciiTheme="majorHAnsi" w:hAnsiTheme="majorHAnsi"/>
          <w:sz w:val="24"/>
          <w:szCs w:val="24"/>
          <w:lang w:val="pl-PL"/>
        </w:rPr>
        <w:t xml:space="preserve"> i </w:t>
      </w:r>
      <w:r w:rsidR="00D90F71">
        <w:rPr>
          <w:rFonts w:asciiTheme="majorHAnsi" w:hAnsiTheme="majorHAnsi"/>
          <w:sz w:val="24"/>
          <w:szCs w:val="24"/>
          <w:lang w:val="pl-PL"/>
        </w:rPr>
        <w:t>14</w:t>
      </w:r>
      <w:r w:rsidRPr="00D13304">
        <w:rPr>
          <w:rFonts w:asciiTheme="majorHAnsi" w:hAnsiTheme="majorHAnsi"/>
          <w:sz w:val="24"/>
          <w:szCs w:val="24"/>
          <w:lang w:val="pl-PL"/>
        </w:rPr>
        <w:t xml:space="preserve"> powinno być </w:t>
      </w:r>
      <w:r>
        <w:rPr>
          <w:rFonts w:asciiTheme="majorHAnsi" w:hAnsiTheme="majorHAnsi"/>
          <w:sz w:val="24"/>
          <w:szCs w:val="24"/>
          <w:lang w:val="pl-PL"/>
        </w:rPr>
        <w:t>poprzedzone opinią</w:t>
      </w:r>
      <w:r w:rsidRPr="00D13304">
        <w:rPr>
          <w:rFonts w:asciiTheme="majorHAnsi" w:hAnsiTheme="majorHAnsi"/>
          <w:sz w:val="24"/>
          <w:szCs w:val="24"/>
          <w:lang w:val="pl-PL"/>
        </w:rPr>
        <w:t xml:space="preserve"> właściwej Komisji. </w:t>
      </w:r>
    </w:p>
    <w:p w:rsidR="00AF408D" w:rsidRPr="00F51A8E" w:rsidRDefault="00AF408D" w:rsidP="00F407ED">
      <w:pPr>
        <w:spacing w:line="280" w:lineRule="exact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F2321F" w:rsidRDefault="006E5F5B" w:rsidP="00295162">
      <w:pPr>
        <w:ind w:left="2682" w:right="2686"/>
        <w:jc w:val="center"/>
        <w:rPr>
          <w:rFonts w:asciiTheme="majorHAnsi" w:hAnsiTheme="majorHAnsi"/>
          <w:b/>
          <w:sz w:val="24"/>
          <w:szCs w:val="24"/>
          <w:lang w:val="pl-PL"/>
        </w:rPr>
      </w:pPr>
      <w:r w:rsidRPr="00F51A8E">
        <w:rPr>
          <w:rFonts w:asciiTheme="majorHAnsi" w:hAnsiTheme="majorHAnsi"/>
          <w:b/>
          <w:sz w:val="24"/>
          <w:szCs w:val="24"/>
          <w:lang w:val="pl-PL"/>
        </w:rPr>
        <w:t xml:space="preserve">Wydzierżawianie </w:t>
      </w:r>
      <w:r w:rsidRPr="00834C39">
        <w:rPr>
          <w:rFonts w:asciiTheme="majorHAnsi" w:hAnsiTheme="majorHAnsi"/>
          <w:b/>
          <w:sz w:val="24"/>
          <w:szCs w:val="24"/>
          <w:lang w:val="pl-PL"/>
        </w:rPr>
        <w:t>(wynajmowanie)</w:t>
      </w:r>
      <w:r w:rsidRPr="00DE365B">
        <w:rPr>
          <w:rFonts w:asciiTheme="majorHAnsi" w:hAnsiTheme="majorHAnsi"/>
          <w:b/>
          <w:color w:val="FF0000"/>
          <w:sz w:val="24"/>
          <w:szCs w:val="24"/>
          <w:lang w:val="pl-PL"/>
        </w:rPr>
        <w:t xml:space="preserve"> </w:t>
      </w:r>
      <w:r w:rsidR="00AF408D">
        <w:rPr>
          <w:rFonts w:asciiTheme="majorHAnsi" w:hAnsiTheme="majorHAnsi"/>
          <w:b/>
          <w:sz w:val="24"/>
          <w:szCs w:val="24"/>
          <w:lang w:val="pl-PL"/>
        </w:rPr>
        <w:t>nieruchomości</w:t>
      </w:r>
    </w:p>
    <w:p w:rsidR="00F2321F" w:rsidRPr="00F51A8E" w:rsidRDefault="00F2321F" w:rsidP="00295162">
      <w:pPr>
        <w:ind w:left="2682" w:right="2686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F2321F" w:rsidRDefault="00DE365B" w:rsidP="00D90F71">
      <w:pPr>
        <w:ind w:right="82" w:firstLine="426"/>
        <w:jc w:val="both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b/>
          <w:sz w:val="24"/>
          <w:szCs w:val="24"/>
          <w:lang w:val="pl-PL"/>
        </w:rPr>
        <w:t xml:space="preserve">§ </w:t>
      </w:r>
      <w:r w:rsidR="00D90F71">
        <w:rPr>
          <w:rFonts w:asciiTheme="majorHAnsi" w:hAnsiTheme="majorHAnsi"/>
          <w:b/>
          <w:sz w:val="24"/>
          <w:szCs w:val="24"/>
          <w:lang w:val="pl-PL"/>
        </w:rPr>
        <w:t>16</w:t>
      </w:r>
      <w:r w:rsidR="006E5F5B" w:rsidRPr="00F51A8E">
        <w:rPr>
          <w:rFonts w:asciiTheme="majorHAnsi" w:hAnsiTheme="majorHAnsi"/>
          <w:b/>
          <w:sz w:val="24"/>
          <w:szCs w:val="24"/>
          <w:lang w:val="pl-PL"/>
        </w:rPr>
        <w:t xml:space="preserve">.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1. Upoważnia się</w:t>
      </w:r>
      <w:r w:rsidR="00AF408D">
        <w:rPr>
          <w:rFonts w:asciiTheme="majorHAnsi" w:hAnsiTheme="majorHAnsi"/>
          <w:sz w:val="24"/>
          <w:szCs w:val="24"/>
          <w:lang w:val="pl-PL"/>
        </w:rPr>
        <w:t xml:space="preserve"> </w:t>
      </w:r>
      <w:r w:rsidR="004757E8">
        <w:rPr>
          <w:rFonts w:asciiTheme="majorHAnsi" w:hAnsiTheme="majorHAnsi"/>
          <w:sz w:val="24"/>
          <w:szCs w:val="24"/>
          <w:lang w:val="pl-PL"/>
        </w:rPr>
        <w:t xml:space="preserve">Burmistrza </w:t>
      </w:r>
      <w:r w:rsidR="005B5BFD">
        <w:rPr>
          <w:rFonts w:asciiTheme="majorHAnsi" w:hAnsiTheme="majorHAnsi"/>
          <w:sz w:val="24"/>
          <w:szCs w:val="24"/>
          <w:lang w:val="pl-PL"/>
        </w:rPr>
        <w:t xml:space="preserve">Sławy </w:t>
      </w:r>
      <w:r>
        <w:rPr>
          <w:rFonts w:asciiTheme="majorHAnsi" w:hAnsiTheme="majorHAnsi"/>
          <w:sz w:val="24"/>
          <w:szCs w:val="24"/>
          <w:lang w:val="pl-PL"/>
        </w:rPr>
        <w:t xml:space="preserve">do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 xml:space="preserve">wydzierżawiania </w:t>
      </w:r>
      <w:r w:rsidR="006E5F5B" w:rsidRPr="00834C39">
        <w:rPr>
          <w:rFonts w:asciiTheme="majorHAnsi" w:hAnsiTheme="majorHAnsi"/>
          <w:sz w:val="24"/>
          <w:szCs w:val="24"/>
          <w:lang w:val="pl-PL"/>
        </w:rPr>
        <w:t>(wynajmowania)</w:t>
      </w:r>
      <w:r w:rsidR="004757E8">
        <w:rPr>
          <w:rFonts w:asciiTheme="majorHAnsi" w:hAnsiTheme="majorHAnsi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w trybie bezprzetargowym,</w:t>
      </w:r>
      <w:r w:rsidR="006E5F5B" w:rsidRPr="00F51A8E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z zastrzeżeniem</w:t>
      </w:r>
      <w:r w:rsidR="006E5F5B" w:rsidRPr="00F51A8E">
        <w:rPr>
          <w:rFonts w:asciiTheme="majorHAnsi" w:hAnsiTheme="majorHAnsi"/>
          <w:spacing w:val="16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ust. 2,</w:t>
      </w:r>
      <w:r w:rsidR="006E5F5B" w:rsidRPr="00F51A8E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na</w:t>
      </w:r>
      <w:r w:rsidR="006E5F5B" w:rsidRPr="00F51A8E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okres</w:t>
      </w:r>
      <w:r w:rsidR="006E5F5B" w:rsidRPr="00F51A8E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dłuższy</w:t>
      </w:r>
      <w:r w:rsidR="006E5F5B" w:rsidRPr="00F51A8E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niż</w:t>
      </w:r>
      <w:r w:rsidR="006E5F5B" w:rsidRPr="00F51A8E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3 lata</w:t>
      </w:r>
      <w:r w:rsidR="006E5F5B" w:rsidRPr="00F51A8E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lub</w:t>
      </w:r>
      <w:r w:rsidR="006E5F5B" w:rsidRPr="00F51A8E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na</w:t>
      </w:r>
      <w:r w:rsidR="006E5F5B" w:rsidRPr="00F51A8E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czas</w:t>
      </w:r>
      <w:r w:rsidR="006E5F5B" w:rsidRPr="00F51A8E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nieoznaczony</w:t>
      </w:r>
      <w:r w:rsidR="006E5F5B" w:rsidRPr="00F51A8E">
        <w:rPr>
          <w:rFonts w:asciiTheme="majorHAnsi" w:hAnsiTheme="majorHAnsi"/>
          <w:spacing w:val="14"/>
          <w:sz w:val="24"/>
          <w:szCs w:val="24"/>
          <w:lang w:val="pl-PL"/>
        </w:rPr>
        <w:t xml:space="preserve"> </w:t>
      </w:r>
      <w:r>
        <w:rPr>
          <w:rFonts w:asciiTheme="majorHAnsi" w:hAnsiTheme="majorHAnsi"/>
          <w:sz w:val="24"/>
          <w:szCs w:val="24"/>
          <w:lang w:val="pl-PL"/>
        </w:rPr>
        <w:t xml:space="preserve">nieruchomości, </w:t>
      </w:r>
      <w:proofErr w:type="gramStart"/>
      <w:r>
        <w:rPr>
          <w:rFonts w:asciiTheme="majorHAnsi" w:hAnsiTheme="majorHAnsi"/>
          <w:sz w:val="24"/>
          <w:szCs w:val="24"/>
          <w:lang w:val="pl-PL"/>
        </w:rPr>
        <w:t>stanowiące zasób</w:t>
      </w:r>
      <w:proofErr w:type="gramEnd"/>
      <w:r>
        <w:rPr>
          <w:rFonts w:asciiTheme="majorHAnsi" w:hAnsiTheme="majorHAnsi"/>
          <w:sz w:val="24"/>
          <w:szCs w:val="24"/>
          <w:lang w:val="pl-PL"/>
        </w:rPr>
        <w:t xml:space="preserve"> </w:t>
      </w:r>
      <w:r w:rsidR="005B5BFD">
        <w:rPr>
          <w:rFonts w:asciiTheme="majorHAnsi" w:hAnsiTheme="majorHAnsi"/>
          <w:sz w:val="24"/>
          <w:szCs w:val="24"/>
          <w:lang w:val="pl-PL"/>
        </w:rPr>
        <w:t>Gminy</w:t>
      </w:r>
      <w:r w:rsidR="004757E8">
        <w:rPr>
          <w:rFonts w:asciiTheme="majorHAnsi" w:hAnsiTheme="majorHAnsi"/>
          <w:sz w:val="24"/>
          <w:szCs w:val="24"/>
          <w:lang w:val="pl-PL"/>
        </w:rPr>
        <w:t>,</w:t>
      </w:r>
      <w:r w:rsidR="005B5BFD">
        <w:rPr>
          <w:rFonts w:asciiTheme="majorHAnsi" w:hAnsiTheme="majorHAnsi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w następujących</w:t>
      </w:r>
      <w:r w:rsidR="006E5F5B" w:rsidRPr="00F51A8E">
        <w:rPr>
          <w:rFonts w:asciiTheme="majorHAnsi" w:hAnsiTheme="majorHAnsi"/>
          <w:spacing w:val="4"/>
          <w:sz w:val="24"/>
          <w:szCs w:val="24"/>
          <w:lang w:val="pl-PL"/>
        </w:rPr>
        <w:t xml:space="preserve"> </w:t>
      </w:r>
      <w:r w:rsidR="006E5F5B" w:rsidRPr="00F51A8E">
        <w:rPr>
          <w:rFonts w:asciiTheme="majorHAnsi" w:hAnsiTheme="majorHAnsi"/>
          <w:sz w:val="24"/>
          <w:szCs w:val="24"/>
          <w:lang w:val="pl-PL"/>
        </w:rPr>
        <w:t>przypadkach:</w:t>
      </w:r>
    </w:p>
    <w:p w:rsidR="00F2321F" w:rsidRPr="00F2321F" w:rsidRDefault="005B5BFD" w:rsidP="00EE53B1">
      <w:pPr>
        <w:pStyle w:val="Akapitzlist"/>
        <w:numPr>
          <w:ilvl w:val="0"/>
          <w:numId w:val="7"/>
        </w:numPr>
        <w:ind w:left="511" w:right="57" w:hanging="284"/>
        <w:jc w:val="both"/>
        <w:rPr>
          <w:rFonts w:asciiTheme="majorHAnsi" w:hAnsiTheme="majorHAnsi"/>
          <w:sz w:val="24"/>
          <w:szCs w:val="24"/>
          <w:lang w:val="pl-PL"/>
        </w:rPr>
      </w:pPr>
      <w:proofErr w:type="gramStart"/>
      <w:r w:rsidRPr="00F2321F">
        <w:rPr>
          <w:rFonts w:asciiTheme="majorHAnsi" w:hAnsiTheme="majorHAnsi"/>
          <w:sz w:val="24"/>
          <w:szCs w:val="24"/>
          <w:lang w:val="pl-PL"/>
        </w:rPr>
        <w:t>na</w:t>
      </w:r>
      <w:proofErr w:type="gramEnd"/>
      <w:r w:rsidRPr="00F2321F">
        <w:rPr>
          <w:rFonts w:asciiTheme="majorHAnsi" w:hAnsiTheme="majorHAnsi"/>
          <w:sz w:val="24"/>
          <w:szCs w:val="24"/>
          <w:lang w:val="pl-PL"/>
        </w:rPr>
        <w:t xml:space="preserve"> rzecz</w:t>
      </w:r>
      <w:r w:rsidRPr="00F2321F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F2321F">
        <w:rPr>
          <w:rFonts w:asciiTheme="majorHAnsi" w:hAnsiTheme="majorHAnsi"/>
          <w:sz w:val="24"/>
          <w:szCs w:val="24"/>
          <w:lang w:val="pl-PL"/>
        </w:rPr>
        <w:t>osoby, która</w:t>
      </w:r>
      <w:r w:rsidRPr="00F2321F">
        <w:rPr>
          <w:rFonts w:asciiTheme="majorHAnsi" w:hAnsiTheme="majorHAnsi"/>
          <w:spacing w:val="1"/>
          <w:sz w:val="24"/>
          <w:szCs w:val="24"/>
          <w:lang w:val="pl-PL"/>
        </w:rPr>
        <w:t xml:space="preserve"> </w:t>
      </w:r>
      <w:r w:rsidRPr="00F2321F">
        <w:rPr>
          <w:rFonts w:asciiTheme="majorHAnsi" w:hAnsiTheme="majorHAnsi"/>
          <w:sz w:val="24"/>
          <w:szCs w:val="24"/>
          <w:lang w:val="pl-PL"/>
        </w:rPr>
        <w:t>wzniosła lub nabyła stały lub tymczasowy</w:t>
      </w:r>
      <w:r w:rsidRPr="00F2321F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F2321F">
        <w:rPr>
          <w:rFonts w:asciiTheme="majorHAnsi" w:hAnsiTheme="majorHAnsi"/>
          <w:sz w:val="24"/>
          <w:szCs w:val="24"/>
          <w:lang w:val="pl-PL"/>
        </w:rPr>
        <w:t>obiekt</w:t>
      </w:r>
      <w:r w:rsidRPr="00F2321F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F2321F">
        <w:rPr>
          <w:rFonts w:asciiTheme="majorHAnsi" w:hAnsiTheme="majorHAnsi"/>
          <w:sz w:val="24"/>
          <w:szCs w:val="24"/>
          <w:lang w:val="pl-PL"/>
        </w:rPr>
        <w:t>budowlany,</w:t>
      </w:r>
    </w:p>
    <w:p w:rsidR="00F2321F" w:rsidRPr="00F2321F" w:rsidRDefault="005B5BFD" w:rsidP="00EE53B1">
      <w:pPr>
        <w:pStyle w:val="Akapitzlist"/>
        <w:numPr>
          <w:ilvl w:val="0"/>
          <w:numId w:val="7"/>
        </w:numPr>
        <w:ind w:left="511" w:right="57" w:hanging="284"/>
        <w:jc w:val="both"/>
        <w:rPr>
          <w:rFonts w:asciiTheme="majorHAnsi" w:hAnsiTheme="majorHAnsi"/>
          <w:sz w:val="24"/>
          <w:szCs w:val="24"/>
          <w:lang w:val="pl-PL"/>
        </w:rPr>
      </w:pPr>
      <w:proofErr w:type="gramStart"/>
      <w:r w:rsidRPr="00F2321F">
        <w:rPr>
          <w:rFonts w:asciiTheme="majorHAnsi" w:hAnsiTheme="majorHAnsi"/>
          <w:sz w:val="24"/>
          <w:szCs w:val="24"/>
          <w:lang w:val="pl-PL"/>
        </w:rPr>
        <w:t>na</w:t>
      </w:r>
      <w:proofErr w:type="gramEnd"/>
      <w:r w:rsidRPr="00F2321F">
        <w:rPr>
          <w:rFonts w:asciiTheme="majorHAnsi" w:hAnsiTheme="majorHAnsi"/>
          <w:sz w:val="24"/>
          <w:szCs w:val="24"/>
          <w:lang w:val="pl-PL"/>
        </w:rPr>
        <w:t xml:space="preserve"> cele</w:t>
      </w:r>
      <w:r w:rsidRPr="00F2321F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F2321F">
        <w:rPr>
          <w:rFonts w:asciiTheme="majorHAnsi" w:hAnsiTheme="majorHAnsi"/>
          <w:sz w:val="24"/>
          <w:szCs w:val="24"/>
          <w:lang w:val="pl-PL"/>
        </w:rPr>
        <w:t>rolne, ogrody i zieleńce,</w:t>
      </w:r>
    </w:p>
    <w:p w:rsidR="00F2321F" w:rsidRPr="00F2321F" w:rsidRDefault="005B5BFD" w:rsidP="00EE53B1">
      <w:pPr>
        <w:pStyle w:val="Akapitzlist"/>
        <w:numPr>
          <w:ilvl w:val="0"/>
          <w:numId w:val="7"/>
        </w:numPr>
        <w:ind w:left="511" w:right="57" w:hanging="284"/>
        <w:jc w:val="both"/>
        <w:rPr>
          <w:rFonts w:asciiTheme="majorHAnsi" w:hAnsiTheme="majorHAnsi"/>
          <w:sz w:val="24"/>
          <w:szCs w:val="24"/>
          <w:lang w:val="pl-PL"/>
        </w:rPr>
      </w:pPr>
      <w:proofErr w:type="gramStart"/>
      <w:r w:rsidRPr="00F2321F">
        <w:rPr>
          <w:rFonts w:asciiTheme="majorHAnsi" w:hAnsiTheme="majorHAnsi"/>
          <w:sz w:val="24"/>
          <w:szCs w:val="24"/>
          <w:lang w:val="pl-PL"/>
        </w:rPr>
        <w:t>na</w:t>
      </w:r>
      <w:proofErr w:type="gramEnd"/>
      <w:r w:rsidRPr="00F2321F">
        <w:rPr>
          <w:rFonts w:asciiTheme="majorHAnsi" w:hAnsiTheme="majorHAnsi"/>
          <w:sz w:val="24"/>
          <w:szCs w:val="24"/>
          <w:lang w:val="pl-PL"/>
        </w:rPr>
        <w:t xml:space="preserve"> cele</w:t>
      </w:r>
      <w:r w:rsidRPr="00F2321F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F2321F">
        <w:rPr>
          <w:rFonts w:asciiTheme="majorHAnsi" w:hAnsiTheme="majorHAnsi"/>
          <w:sz w:val="24"/>
          <w:szCs w:val="24"/>
          <w:lang w:val="pl-PL"/>
        </w:rPr>
        <w:t>publiczne,</w:t>
      </w:r>
    </w:p>
    <w:p w:rsidR="00F2321F" w:rsidRPr="00F2321F" w:rsidRDefault="005B5BFD" w:rsidP="00EE53B1">
      <w:pPr>
        <w:pStyle w:val="Akapitzlist"/>
        <w:numPr>
          <w:ilvl w:val="0"/>
          <w:numId w:val="7"/>
        </w:numPr>
        <w:ind w:left="511" w:right="57" w:hanging="284"/>
        <w:jc w:val="both"/>
        <w:rPr>
          <w:rFonts w:asciiTheme="majorHAnsi" w:hAnsiTheme="majorHAnsi"/>
          <w:sz w:val="24"/>
          <w:szCs w:val="24"/>
          <w:lang w:val="pl-PL"/>
        </w:rPr>
      </w:pPr>
      <w:proofErr w:type="gramStart"/>
      <w:r w:rsidRPr="00F2321F">
        <w:rPr>
          <w:rFonts w:asciiTheme="majorHAnsi" w:hAnsiTheme="majorHAnsi"/>
          <w:sz w:val="24"/>
          <w:szCs w:val="24"/>
          <w:lang w:val="pl-PL"/>
        </w:rPr>
        <w:t>na</w:t>
      </w:r>
      <w:proofErr w:type="gramEnd"/>
      <w:r w:rsidRPr="00F2321F">
        <w:rPr>
          <w:rFonts w:asciiTheme="majorHAnsi" w:hAnsiTheme="majorHAnsi"/>
          <w:sz w:val="24"/>
          <w:szCs w:val="24"/>
          <w:lang w:val="pl-PL"/>
        </w:rPr>
        <w:t xml:space="preserve"> drogi dojazdowe, parkingi,</w:t>
      </w:r>
    </w:p>
    <w:p w:rsidR="00F2321F" w:rsidRPr="00F2321F" w:rsidRDefault="005B5BFD" w:rsidP="00EE53B1">
      <w:pPr>
        <w:pStyle w:val="Akapitzlist"/>
        <w:numPr>
          <w:ilvl w:val="0"/>
          <w:numId w:val="7"/>
        </w:numPr>
        <w:ind w:left="511" w:right="57" w:hanging="284"/>
        <w:jc w:val="both"/>
        <w:rPr>
          <w:rFonts w:asciiTheme="majorHAnsi" w:hAnsiTheme="majorHAnsi"/>
          <w:sz w:val="24"/>
          <w:szCs w:val="24"/>
          <w:lang w:val="pl-PL"/>
        </w:rPr>
      </w:pPr>
      <w:proofErr w:type="gramStart"/>
      <w:r w:rsidRPr="00F2321F">
        <w:rPr>
          <w:rFonts w:asciiTheme="majorHAnsi" w:hAnsiTheme="majorHAnsi"/>
          <w:sz w:val="24"/>
          <w:szCs w:val="24"/>
          <w:lang w:val="pl-PL"/>
        </w:rPr>
        <w:t>na</w:t>
      </w:r>
      <w:proofErr w:type="gramEnd"/>
      <w:r w:rsidRPr="00F2321F">
        <w:rPr>
          <w:rFonts w:asciiTheme="majorHAnsi" w:hAnsiTheme="majorHAnsi"/>
          <w:sz w:val="24"/>
          <w:szCs w:val="24"/>
          <w:lang w:val="pl-PL"/>
        </w:rPr>
        <w:t xml:space="preserve"> poprawę warunków zagospodarowania</w:t>
      </w:r>
      <w:r w:rsidRPr="00F2321F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F2321F">
        <w:rPr>
          <w:rFonts w:asciiTheme="majorHAnsi" w:hAnsiTheme="majorHAnsi"/>
          <w:sz w:val="24"/>
          <w:szCs w:val="24"/>
          <w:lang w:val="pl-PL"/>
        </w:rPr>
        <w:t>nieruchomości przyległej,</w:t>
      </w:r>
    </w:p>
    <w:p w:rsidR="00F2321F" w:rsidRPr="00F2321F" w:rsidRDefault="005B5BFD" w:rsidP="00EE53B1">
      <w:pPr>
        <w:pStyle w:val="Akapitzlist"/>
        <w:numPr>
          <w:ilvl w:val="0"/>
          <w:numId w:val="7"/>
        </w:numPr>
        <w:ind w:left="511" w:right="57" w:hanging="284"/>
        <w:jc w:val="both"/>
        <w:rPr>
          <w:rFonts w:asciiTheme="majorHAnsi" w:hAnsiTheme="majorHAnsi"/>
          <w:spacing w:val="22"/>
          <w:sz w:val="24"/>
          <w:szCs w:val="24"/>
          <w:lang w:val="pl-PL"/>
        </w:rPr>
      </w:pPr>
      <w:proofErr w:type="gramStart"/>
      <w:r w:rsidRPr="00F2321F">
        <w:rPr>
          <w:rFonts w:asciiTheme="majorHAnsi" w:hAnsiTheme="majorHAnsi"/>
          <w:sz w:val="24"/>
          <w:szCs w:val="24"/>
          <w:lang w:val="pl-PL"/>
        </w:rPr>
        <w:t>na</w:t>
      </w:r>
      <w:proofErr w:type="gramEnd"/>
      <w:r w:rsidRPr="00F2321F">
        <w:rPr>
          <w:rFonts w:asciiTheme="majorHAnsi" w:hAnsiTheme="majorHAnsi"/>
          <w:spacing w:val="22"/>
          <w:sz w:val="24"/>
          <w:szCs w:val="24"/>
          <w:lang w:val="pl-PL"/>
        </w:rPr>
        <w:t xml:space="preserve"> </w:t>
      </w:r>
      <w:r w:rsidRPr="00F2321F">
        <w:rPr>
          <w:rFonts w:asciiTheme="majorHAnsi" w:hAnsiTheme="majorHAnsi"/>
          <w:sz w:val="24"/>
          <w:szCs w:val="24"/>
          <w:lang w:val="pl-PL"/>
        </w:rPr>
        <w:t>cele</w:t>
      </w:r>
      <w:r w:rsidRPr="00F2321F">
        <w:rPr>
          <w:rFonts w:asciiTheme="majorHAnsi" w:hAnsiTheme="majorHAnsi"/>
          <w:spacing w:val="22"/>
          <w:sz w:val="24"/>
          <w:szCs w:val="24"/>
          <w:lang w:val="pl-PL"/>
        </w:rPr>
        <w:t xml:space="preserve"> </w:t>
      </w:r>
      <w:r w:rsidRPr="00F2321F">
        <w:rPr>
          <w:rFonts w:asciiTheme="majorHAnsi" w:hAnsiTheme="majorHAnsi"/>
          <w:sz w:val="24"/>
          <w:szCs w:val="24"/>
          <w:lang w:val="pl-PL"/>
        </w:rPr>
        <w:t>charytatywne,</w:t>
      </w:r>
      <w:r w:rsidRPr="00F2321F">
        <w:rPr>
          <w:rFonts w:asciiTheme="majorHAnsi" w:hAnsiTheme="majorHAnsi"/>
          <w:spacing w:val="22"/>
          <w:sz w:val="24"/>
          <w:szCs w:val="24"/>
          <w:lang w:val="pl-PL"/>
        </w:rPr>
        <w:t xml:space="preserve"> </w:t>
      </w:r>
      <w:r w:rsidRPr="00F2321F">
        <w:rPr>
          <w:rFonts w:asciiTheme="majorHAnsi" w:hAnsiTheme="majorHAnsi"/>
          <w:sz w:val="24"/>
          <w:szCs w:val="24"/>
          <w:lang w:val="pl-PL"/>
        </w:rPr>
        <w:t>opiekuńcze,</w:t>
      </w:r>
      <w:r w:rsidRPr="00F2321F">
        <w:rPr>
          <w:rFonts w:asciiTheme="majorHAnsi" w:hAnsiTheme="majorHAnsi"/>
          <w:spacing w:val="22"/>
          <w:sz w:val="24"/>
          <w:szCs w:val="24"/>
          <w:lang w:val="pl-PL"/>
        </w:rPr>
        <w:t xml:space="preserve"> </w:t>
      </w:r>
      <w:r w:rsidRPr="00F2321F">
        <w:rPr>
          <w:rFonts w:asciiTheme="majorHAnsi" w:hAnsiTheme="majorHAnsi"/>
          <w:sz w:val="24"/>
          <w:szCs w:val="24"/>
          <w:lang w:val="pl-PL"/>
        </w:rPr>
        <w:t>wychowawcze,</w:t>
      </w:r>
      <w:r w:rsidRPr="00F2321F">
        <w:rPr>
          <w:rFonts w:asciiTheme="majorHAnsi" w:hAnsiTheme="majorHAnsi"/>
          <w:spacing w:val="22"/>
          <w:sz w:val="24"/>
          <w:szCs w:val="24"/>
          <w:lang w:val="pl-PL"/>
        </w:rPr>
        <w:t xml:space="preserve"> </w:t>
      </w:r>
      <w:r w:rsidRPr="00F2321F">
        <w:rPr>
          <w:rFonts w:asciiTheme="majorHAnsi" w:hAnsiTheme="majorHAnsi"/>
          <w:sz w:val="24"/>
          <w:szCs w:val="24"/>
          <w:lang w:val="pl-PL"/>
        </w:rPr>
        <w:t>lecznicze,</w:t>
      </w:r>
      <w:r w:rsidRPr="00F2321F">
        <w:rPr>
          <w:rFonts w:asciiTheme="majorHAnsi" w:hAnsiTheme="majorHAnsi"/>
          <w:spacing w:val="22"/>
          <w:sz w:val="24"/>
          <w:szCs w:val="24"/>
          <w:lang w:val="pl-PL"/>
        </w:rPr>
        <w:t xml:space="preserve"> </w:t>
      </w:r>
      <w:r w:rsidRPr="00F2321F">
        <w:rPr>
          <w:rFonts w:asciiTheme="majorHAnsi" w:hAnsiTheme="majorHAnsi"/>
          <w:sz w:val="24"/>
          <w:szCs w:val="24"/>
          <w:lang w:val="pl-PL"/>
        </w:rPr>
        <w:t>kulturalne,</w:t>
      </w:r>
      <w:r w:rsidRPr="00F2321F">
        <w:rPr>
          <w:rFonts w:asciiTheme="majorHAnsi" w:hAnsiTheme="majorHAnsi"/>
          <w:spacing w:val="22"/>
          <w:sz w:val="24"/>
          <w:szCs w:val="24"/>
          <w:lang w:val="pl-PL"/>
        </w:rPr>
        <w:t xml:space="preserve"> </w:t>
      </w:r>
      <w:r w:rsidRPr="00F2321F">
        <w:rPr>
          <w:rFonts w:asciiTheme="majorHAnsi" w:hAnsiTheme="majorHAnsi"/>
          <w:sz w:val="24"/>
          <w:szCs w:val="24"/>
          <w:lang w:val="pl-PL"/>
        </w:rPr>
        <w:t>oświatowe,</w:t>
      </w:r>
      <w:r w:rsidRPr="00F2321F">
        <w:rPr>
          <w:rFonts w:asciiTheme="majorHAnsi" w:hAnsiTheme="majorHAnsi"/>
          <w:spacing w:val="22"/>
          <w:sz w:val="24"/>
          <w:szCs w:val="24"/>
          <w:lang w:val="pl-PL"/>
        </w:rPr>
        <w:t xml:space="preserve"> </w:t>
      </w:r>
      <w:r w:rsidRPr="00F2321F">
        <w:rPr>
          <w:rFonts w:asciiTheme="majorHAnsi" w:hAnsiTheme="majorHAnsi"/>
          <w:sz w:val="24"/>
          <w:szCs w:val="24"/>
          <w:lang w:val="pl-PL"/>
        </w:rPr>
        <w:t>naukowe,</w:t>
      </w:r>
      <w:r w:rsidRPr="00F2321F">
        <w:rPr>
          <w:rFonts w:asciiTheme="majorHAnsi" w:hAnsiTheme="majorHAnsi"/>
          <w:spacing w:val="22"/>
          <w:sz w:val="24"/>
          <w:szCs w:val="24"/>
          <w:lang w:val="pl-PL"/>
        </w:rPr>
        <w:t xml:space="preserve"> </w:t>
      </w:r>
      <w:r w:rsidRPr="00F2321F">
        <w:rPr>
          <w:rFonts w:asciiTheme="majorHAnsi" w:hAnsiTheme="majorHAnsi"/>
          <w:sz w:val="24"/>
          <w:szCs w:val="24"/>
          <w:lang w:val="pl-PL"/>
        </w:rPr>
        <w:t>badawczo- rozwojowe,</w:t>
      </w:r>
      <w:r w:rsidRPr="00F2321F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F2321F">
        <w:rPr>
          <w:rFonts w:asciiTheme="majorHAnsi" w:hAnsiTheme="majorHAnsi"/>
          <w:sz w:val="24"/>
          <w:szCs w:val="24"/>
          <w:lang w:val="pl-PL"/>
        </w:rPr>
        <w:t>sportowe</w:t>
      </w:r>
      <w:r w:rsidRPr="00F2321F">
        <w:rPr>
          <w:rFonts w:asciiTheme="majorHAnsi" w:hAnsiTheme="majorHAnsi"/>
          <w:spacing w:val="1"/>
          <w:sz w:val="24"/>
          <w:szCs w:val="24"/>
          <w:lang w:val="pl-PL"/>
        </w:rPr>
        <w:t xml:space="preserve"> </w:t>
      </w:r>
      <w:r w:rsidRPr="00F2321F">
        <w:rPr>
          <w:rFonts w:asciiTheme="majorHAnsi" w:hAnsiTheme="majorHAnsi"/>
          <w:sz w:val="24"/>
          <w:szCs w:val="24"/>
          <w:lang w:val="pl-PL"/>
        </w:rPr>
        <w:t>lub turystyczne,</w:t>
      </w:r>
    </w:p>
    <w:p w:rsidR="00F2321F" w:rsidRPr="00834C39" w:rsidRDefault="005B5BFD" w:rsidP="00EE53B1">
      <w:pPr>
        <w:pStyle w:val="Akapitzlist"/>
        <w:numPr>
          <w:ilvl w:val="0"/>
          <w:numId w:val="7"/>
        </w:numPr>
        <w:ind w:left="511" w:right="57" w:hanging="284"/>
        <w:jc w:val="both"/>
        <w:rPr>
          <w:rFonts w:asciiTheme="majorHAnsi" w:hAnsiTheme="majorHAnsi"/>
          <w:spacing w:val="22"/>
          <w:sz w:val="24"/>
          <w:szCs w:val="24"/>
          <w:lang w:val="pl-PL"/>
        </w:rPr>
      </w:pPr>
      <w:proofErr w:type="gramStart"/>
      <w:r w:rsidRPr="00834C39">
        <w:rPr>
          <w:rFonts w:asciiTheme="majorHAnsi" w:hAnsiTheme="majorHAnsi"/>
          <w:sz w:val="24"/>
          <w:szCs w:val="24"/>
          <w:lang w:val="pl-PL"/>
        </w:rPr>
        <w:t>na</w:t>
      </w:r>
      <w:proofErr w:type="gramEnd"/>
      <w:r w:rsidRPr="00834C39">
        <w:rPr>
          <w:rFonts w:asciiTheme="majorHAnsi" w:hAnsiTheme="majorHAnsi"/>
          <w:spacing w:val="22"/>
          <w:sz w:val="24"/>
          <w:szCs w:val="24"/>
          <w:lang w:val="pl-PL"/>
        </w:rPr>
        <w:t xml:space="preserve"> </w:t>
      </w:r>
      <w:r w:rsidRPr="00834C39">
        <w:rPr>
          <w:rFonts w:asciiTheme="majorHAnsi" w:hAnsiTheme="majorHAnsi"/>
          <w:sz w:val="24"/>
          <w:szCs w:val="24"/>
          <w:lang w:val="pl-PL"/>
        </w:rPr>
        <w:t>rzecz</w:t>
      </w:r>
      <w:r w:rsidRPr="00834C39">
        <w:rPr>
          <w:rFonts w:asciiTheme="majorHAnsi" w:hAnsiTheme="majorHAnsi"/>
          <w:spacing w:val="22"/>
          <w:sz w:val="24"/>
          <w:szCs w:val="24"/>
          <w:lang w:val="pl-PL"/>
        </w:rPr>
        <w:t xml:space="preserve"> </w:t>
      </w:r>
      <w:r w:rsidRPr="00834C39">
        <w:rPr>
          <w:rFonts w:asciiTheme="majorHAnsi" w:hAnsiTheme="majorHAnsi"/>
          <w:sz w:val="24"/>
          <w:szCs w:val="24"/>
          <w:lang w:val="pl-PL"/>
        </w:rPr>
        <w:t>Skarbu</w:t>
      </w:r>
      <w:r w:rsidRPr="00834C39">
        <w:rPr>
          <w:rFonts w:asciiTheme="majorHAnsi" w:hAnsiTheme="majorHAnsi"/>
          <w:spacing w:val="22"/>
          <w:sz w:val="24"/>
          <w:szCs w:val="24"/>
          <w:lang w:val="pl-PL"/>
        </w:rPr>
        <w:t xml:space="preserve"> </w:t>
      </w:r>
      <w:r w:rsidRPr="00834C39">
        <w:rPr>
          <w:rFonts w:asciiTheme="majorHAnsi" w:hAnsiTheme="majorHAnsi"/>
          <w:sz w:val="24"/>
          <w:szCs w:val="24"/>
          <w:lang w:val="pl-PL"/>
        </w:rPr>
        <w:t>Państwa,</w:t>
      </w:r>
      <w:r w:rsidRPr="00834C39">
        <w:rPr>
          <w:rFonts w:asciiTheme="majorHAnsi" w:hAnsiTheme="majorHAnsi"/>
          <w:spacing w:val="22"/>
          <w:sz w:val="24"/>
          <w:szCs w:val="24"/>
          <w:lang w:val="pl-PL"/>
        </w:rPr>
        <w:t xml:space="preserve"> </w:t>
      </w:r>
      <w:r w:rsidRPr="00834C39">
        <w:rPr>
          <w:rFonts w:asciiTheme="majorHAnsi" w:hAnsiTheme="majorHAnsi"/>
          <w:sz w:val="24"/>
          <w:szCs w:val="24"/>
          <w:lang w:val="pl-PL"/>
        </w:rPr>
        <w:t>innej</w:t>
      </w:r>
      <w:r w:rsidRPr="00834C39">
        <w:rPr>
          <w:rFonts w:asciiTheme="majorHAnsi" w:hAnsiTheme="majorHAnsi"/>
          <w:spacing w:val="22"/>
          <w:sz w:val="24"/>
          <w:szCs w:val="24"/>
          <w:lang w:val="pl-PL"/>
        </w:rPr>
        <w:t xml:space="preserve"> </w:t>
      </w:r>
      <w:r w:rsidRPr="00834C39">
        <w:rPr>
          <w:rFonts w:asciiTheme="majorHAnsi" w:hAnsiTheme="majorHAnsi"/>
          <w:sz w:val="24"/>
          <w:szCs w:val="24"/>
          <w:lang w:val="pl-PL"/>
        </w:rPr>
        <w:t>jednostki</w:t>
      </w:r>
      <w:r w:rsidRPr="00834C39">
        <w:rPr>
          <w:rFonts w:asciiTheme="majorHAnsi" w:hAnsiTheme="majorHAnsi"/>
          <w:spacing w:val="22"/>
          <w:sz w:val="24"/>
          <w:szCs w:val="24"/>
          <w:lang w:val="pl-PL"/>
        </w:rPr>
        <w:t xml:space="preserve"> </w:t>
      </w:r>
      <w:r w:rsidRPr="00834C39">
        <w:rPr>
          <w:rFonts w:asciiTheme="majorHAnsi" w:hAnsiTheme="majorHAnsi"/>
          <w:sz w:val="24"/>
          <w:szCs w:val="24"/>
          <w:lang w:val="pl-PL"/>
        </w:rPr>
        <w:t>samorządu</w:t>
      </w:r>
      <w:r w:rsidRPr="00834C39">
        <w:rPr>
          <w:rFonts w:asciiTheme="majorHAnsi" w:hAnsiTheme="majorHAnsi"/>
          <w:spacing w:val="22"/>
          <w:sz w:val="24"/>
          <w:szCs w:val="24"/>
          <w:lang w:val="pl-PL"/>
        </w:rPr>
        <w:t xml:space="preserve"> </w:t>
      </w:r>
      <w:r w:rsidRPr="00834C39">
        <w:rPr>
          <w:rFonts w:asciiTheme="majorHAnsi" w:hAnsiTheme="majorHAnsi"/>
          <w:sz w:val="24"/>
          <w:szCs w:val="24"/>
          <w:lang w:val="pl-PL"/>
        </w:rPr>
        <w:t>terytorialnego,</w:t>
      </w:r>
      <w:r w:rsidRPr="00834C39">
        <w:rPr>
          <w:rFonts w:asciiTheme="majorHAnsi" w:hAnsiTheme="majorHAnsi"/>
          <w:spacing w:val="22"/>
          <w:sz w:val="24"/>
          <w:szCs w:val="24"/>
          <w:lang w:val="pl-PL"/>
        </w:rPr>
        <w:t xml:space="preserve"> </w:t>
      </w:r>
      <w:r w:rsidRPr="00834C39">
        <w:rPr>
          <w:rFonts w:asciiTheme="majorHAnsi" w:hAnsiTheme="majorHAnsi"/>
          <w:sz w:val="24"/>
          <w:szCs w:val="24"/>
          <w:lang w:val="pl-PL"/>
        </w:rPr>
        <w:t>gminnych</w:t>
      </w:r>
      <w:r w:rsidRPr="00834C39">
        <w:rPr>
          <w:rFonts w:asciiTheme="majorHAnsi" w:hAnsiTheme="majorHAnsi"/>
          <w:spacing w:val="22"/>
          <w:sz w:val="24"/>
          <w:szCs w:val="24"/>
          <w:lang w:val="pl-PL"/>
        </w:rPr>
        <w:t xml:space="preserve"> </w:t>
      </w:r>
      <w:r w:rsidRPr="00834C39">
        <w:rPr>
          <w:rFonts w:asciiTheme="majorHAnsi" w:hAnsiTheme="majorHAnsi"/>
          <w:sz w:val="24"/>
          <w:szCs w:val="24"/>
          <w:lang w:val="pl-PL"/>
        </w:rPr>
        <w:t>jednostek</w:t>
      </w:r>
      <w:r w:rsidRPr="00834C39">
        <w:rPr>
          <w:rFonts w:asciiTheme="majorHAnsi" w:hAnsiTheme="majorHAnsi"/>
          <w:spacing w:val="22"/>
          <w:sz w:val="24"/>
          <w:szCs w:val="24"/>
          <w:lang w:val="pl-PL"/>
        </w:rPr>
        <w:t xml:space="preserve"> </w:t>
      </w:r>
      <w:r w:rsidRPr="00834C39">
        <w:rPr>
          <w:rFonts w:asciiTheme="majorHAnsi" w:hAnsiTheme="majorHAnsi"/>
          <w:sz w:val="24"/>
          <w:szCs w:val="24"/>
          <w:lang w:val="pl-PL"/>
        </w:rPr>
        <w:t>organizacyjnych i gminnych</w:t>
      </w:r>
      <w:r w:rsidRPr="00834C39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834C39">
        <w:rPr>
          <w:rFonts w:asciiTheme="majorHAnsi" w:hAnsiTheme="majorHAnsi"/>
          <w:sz w:val="24"/>
          <w:szCs w:val="24"/>
          <w:lang w:val="pl-PL"/>
        </w:rPr>
        <w:t>instytucji</w:t>
      </w:r>
      <w:r w:rsidRPr="00834C39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Pr="00834C39">
        <w:rPr>
          <w:rFonts w:asciiTheme="majorHAnsi" w:hAnsiTheme="majorHAnsi"/>
          <w:sz w:val="24"/>
          <w:szCs w:val="24"/>
          <w:lang w:val="pl-PL"/>
        </w:rPr>
        <w:t>kultury,</w:t>
      </w:r>
    </w:p>
    <w:p w:rsidR="00F2321F" w:rsidRDefault="005B5BFD" w:rsidP="00EE53B1">
      <w:pPr>
        <w:pStyle w:val="Akapitzlist"/>
        <w:numPr>
          <w:ilvl w:val="0"/>
          <w:numId w:val="7"/>
        </w:numPr>
        <w:ind w:left="511" w:right="57" w:hanging="284"/>
        <w:jc w:val="both"/>
        <w:rPr>
          <w:rFonts w:asciiTheme="majorHAnsi" w:hAnsiTheme="majorHAnsi"/>
          <w:sz w:val="24"/>
          <w:szCs w:val="24"/>
          <w:lang w:val="pl-PL"/>
        </w:rPr>
      </w:pPr>
      <w:proofErr w:type="gramStart"/>
      <w:r w:rsidRPr="00F2321F">
        <w:rPr>
          <w:rFonts w:asciiTheme="majorHAnsi" w:hAnsiTheme="majorHAnsi"/>
          <w:sz w:val="24"/>
          <w:szCs w:val="24"/>
          <w:lang w:val="pl-PL"/>
        </w:rPr>
        <w:t>w</w:t>
      </w:r>
      <w:proofErr w:type="gramEnd"/>
      <w:r w:rsidRPr="00F2321F">
        <w:rPr>
          <w:rFonts w:asciiTheme="majorHAnsi" w:hAnsiTheme="majorHAnsi"/>
          <w:sz w:val="24"/>
          <w:szCs w:val="24"/>
          <w:lang w:val="pl-PL"/>
        </w:rPr>
        <w:t xml:space="preserve"> związku</w:t>
      </w:r>
      <w:r w:rsidRPr="00F2321F">
        <w:rPr>
          <w:rFonts w:asciiTheme="majorHAnsi" w:hAnsiTheme="majorHAnsi"/>
          <w:spacing w:val="1"/>
          <w:sz w:val="24"/>
          <w:szCs w:val="24"/>
          <w:lang w:val="pl-PL"/>
        </w:rPr>
        <w:t xml:space="preserve"> </w:t>
      </w:r>
      <w:r w:rsidRPr="00F2321F">
        <w:rPr>
          <w:rFonts w:asciiTheme="majorHAnsi" w:hAnsiTheme="majorHAnsi"/>
          <w:sz w:val="24"/>
          <w:szCs w:val="24"/>
          <w:lang w:val="pl-PL"/>
        </w:rPr>
        <w:t>z zabudową</w:t>
      </w:r>
      <w:r w:rsidRPr="00F2321F">
        <w:rPr>
          <w:rFonts w:asciiTheme="majorHAnsi" w:hAnsiTheme="majorHAnsi"/>
          <w:spacing w:val="1"/>
          <w:sz w:val="24"/>
          <w:szCs w:val="24"/>
          <w:lang w:val="pl-PL"/>
        </w:rPr>
        <w:t xml:space="preserve"> </w:t>
      </w:r>
      <w:r w:rsidRPr="00F2321F">
        <w:rPr>
          <w:rFonts w:asciiTheme="majorHAnsi" w:hAnsiTheme="majorHAnsi"/>
          <w:sz w:val="24"/>
          <w:szCs w:val="24"/>
          <w:lang w:val="pl-PL"/>
        </w:rPr>
        <w:t>działki sąsiedniej,</w:t>
      </w:r>
    </w:p>
    <w:p w:rsidR="005B5BFD" w:rsidRPr="00F2321F" w:rsidRDefault="005B5BFD" w:rsidP="00EE53B1">
      <w:pPr>
        <w:pStyle w:val="Akapitzlist"/>
        <w:numPr>
          <w:ilvl w:val="0"/>
          <w:numId w:val="7"/>
        </w:numPr>
        <w:ind w:left="511" w:right="57" w:hanging="284"/>
        <w:jc w:val="both"/>
        <w:rPr>
          <w:rFonts w:asciiTheme="majorHAnsi" w:hAnsiTheme="majorHAnsi"/>
          <w:sz w:val="24"/>
          <w:szCs w:val="24"/>
          <w:lang w:val="pl-PL"/>
        </w:rPr>
      </w:pPr>
      <w:proofErr w:type="gramStart"/>
      <w:r w:rsidRPr="00F2321F">
        <w:rPr>
          <w:rFonts w:asciiTheme="majorHAnsi" w:hAnsiTheme="majorHAnsi"/>
          <w:sz w:val="24"/>
          <w:szCs w:val="24"/>
          <w:lang w:val="pl-PL"/>
        </w:rPr>
        <w:t>na</w:t>
      </w:r>
      <w:proofErr w:type="gramEnd"/>
      <w:r w:rsidRPr="00F2321F">
        <w:rPr>
          <w:rFonts w:asciiTheme="majorHAnsi" w:hAnsiTheme="majorHAnsi"/>
          <w:sz w:val="24"/>
          <w:szCs w:val="24"/>
          <w:lang w:val="pl-PL"/>
        </w:rPr>
        <w:t xml:space="preserve"> rzecz klubów sportowych, stowarzyszeń, instytucji pożytku publicznego na cele związane z ich</w:t>
      </w:r>
      <w:r w:rsidR="00F2321F" w:rsidRPr="00F2321F">
        <w:rPr>
          <w:rFonts w:asciiTheme="majorHAnsi" w:hAnsiTheme="majorHAnsi"/>
          <w:sz w:val="24"/>
          <w:szCs w:val="24"/>
          <w:lang w:val="pl-PL"/>
        </w:rPr>
        <w:t xml:space="preserve"> </w:t>
      </w:r>
      <w:r w:rsidRPr="00F2321F">
        <w:rPr>
          <w:rFonts w:asciiTheme="majorHAnsi" w:hAnsiTheme="majorHAnsi"/>
          <w:sz w:val="24"/>
          <w:szCs w:val="24"/>
          <w:lang w:val="pl-PL"/>
        </w:rPr>
        <w:t>działalnością statutową.</w:t>
      </w:r>
    </w:p>
    <w:p w:rsidR="005B5BFD" w:rsidRPr="00F51A8E" w:rsidRDefault="005B5BFD" w:rsidP="00D90F71">
      <w:pPr>
        <w:spacing w:line="120" w:lineRule="exact"/>
        <w:ind w:firstLine="426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5B5BFD" w:rsidRPr="00DE365B" w:rsidRDefault="005B5BFD" w:rsidP="00D90F71">
      <w:pPr>
        <w:pStyle w:val="Akapitzlist"/>
        <w:numPr>
          <w:ilvl w:val="0"/>
          <w:numId w:val="9"/>
        </w:numPr>
        <w:ind w:left="0" w:firstLine="426"/>
        <w:jc w:val="both"/>
        <w:rPr>
          <w:rFonts w:asciiTheme="majorHAnsi" w:hAnsiTheme="majorHAnsi"/>
          <w:sz w:val="24"/>
          <w:szCs w:val="24"/>
          <w:lang w:val="pl-PL"/>
        </w:rPr>
      </w:pPr>
      <w:r w:rsidRPr="00DE365B">
        <w:rPr>
          <w:rFonts w:asciiTheme="majorHAnsi" w:hAnsiTheme="majorHAnsi"/>
          <w:sz w:val="24"/>
          <w:szCs w:val="24"/>
          <w:lang w:val="pl-PL"/>
        </w:rPr>
        <w:t xml:space="preserve">W </w:t>
      </w:r>
      <w:proofErr w:type="gramStart"/>
      <w:r w:rsidRPr="00DE365B">
        <w:rPr>
          <w:rFonts w:asciiTheme="majorHAnsi" w:hAnsiTheme="majorHAnsi"/>
          <w:sz w:val="24"/>
          <w:szCs w:val="24"/>
          <w:lang w:val="pl-PL"/>
        </w:rPr>
        <w:t xml:space="preserve">przypadku </w:t>
      </w:r>
      <w:r w:rsidRPr="00DE365B">
        <w:rPr>
          <w:rFonts w:asciiTheme="majorHAnsi" w:hAnsiTheme="majorHAnsi"/>
          <w:spacing w:val="24"/>
          <w:sz w:val="24"/>
          <w:szCs w:val="24"/>
          <w:lang w:val="pl-PL"/>
        </w:rPr>
        <w:t xml:space="preserve"> </w:t>
      </w:r>
      <w:r w:rsidRPr="00DE365B">
        <w:rPr>
          <w:rFonts w:asciiTheme="majorHAnsi" w:hAnsiTheme="majorHAnsi"/>
          <w:sz w:val="24"/>
          <w:szCs w:val="24"/>
          <w:lang w:val="pl-PL"/>
        </w:rPr>
        <w:t>ubiegania</w:t>
      </w:r>
      <w:proofErr w:type="gramEnd"/>
      <w:r w:rsidRPr="00DE365B">
        <w:rPr>
          <w:rFonts w:asciiTheme="majorHAnsi" w:hAnsiTheme="majorHAnsi"/>
          <w:sz w:val="24"/>
          <w:szCs w:val="24"/>
          <w:lang w:val="pl-PL"/>
        </w:rPr>
        <w:t xml:space="preserve"> </w:t>
      </w:r>
      <w:r w:rsidRPr="00DE365B">
        <w:rPr>
          <w:rFonts w:asciiTheme="majorHAnsi" w:hAnsiTheme="majorHAnsi"/>
          <w:spacing w:val="24"/>
          <w:sz w:val="24"/>
          <w:szCs w:val="24"/>
          <w:lang w:val="pl-PL"/>
        </w:rPr>
        <w:t xml:space="preserve"> </w:t>
      </w:r>
      <w:r w:rsidRPr="00DE365B">
        <w:rPr>
          <w:rFonts w:asciiTheme="majorHAnsi" w:hAnsiTheme="majorHAnsi"/>
          <w:sz w:val="24"/>
          <w:szCs w:val="24"/>
          <w:lang w:val="pl-PL"/>
        </w:rPr>
        <w:t xml:space="preserve">się </w:t>
      </w:r>
      <w:r w:rsidRPr="00DE365B">
        <w:rPr>
          <w:rFonts w:asciiTheme="majorHAnsi" w:hAnsiTheme="majorHAnsi"/>
          <w:spacing w:val="25"/>
          <w:sz w:val="24"/>
          <w:szCs w:val="24"/>
          <w:lang w:val="pl-PL"/>
        </w:rPr>
        <w:t xml:space="preserve"> </w:t>
      </w:r>
      <w:r w:rsidRPr="00DE365B">
        <w:rPr>
          <w:rFonts w:asciiTheme="majorHAnsi" w:hAnsiTheme="majorHAnsi"/>
          <w:sz w:val="24"/>
          <w:szCs w:val="24"/>
          <w:lang w:val="pl-PL"/>
        </w:rPr>
        <w:t xml:space="preserve">o dzierżawę </w:t>
      </w:r>
      <w:r w:rsidRPr="00DE365B">
        <w:rPr>
          <w:rFonts w:asciiTheme="majorHAnsi" w:hAnsiTheme="majorHAnsi"/>
          <w:spacing w:val="25"/>
          <w:sz w:val="24"/>
          <w:szCs w:val="24"/>
          <w:lang w:val="pl-PL"/>
        </w:rPr>
        <w:t xml:space="preserve"> </w:t>
      </w:r>
      <w:r w:rsidRPr="00834C39">
        <w:rPr>
          <w:rFonts w:asciiTheme="majorHAnsi" w:hAnsiTheme="majorHAnsi"/>
          <w:sz w:val="24"/>
          <w:szCs w:val="24"/>
          <w:lang w:val="pl-PL"/>
        </w:rPr>
        <w:t>(najem)</w:t>
      </w:r>
      <w:r w:rsidRPr="00DE365B">
        <w:rPr>
          <w:rFonts w:asciiTheme="majorHAnsi" w:hAnsiTheme="majorHAnsi"/>
          <w:sz w:val="24"/>
          <w:szCs w:val="24"/>
          <w:lang w:val="pl-PL"/>
        </w:rPr>
        <w:t xml:space="preserve"> </w:t>
      </w:r>
      <w:r w:rsidRPr="00DE365B">
        <w:rPr>
          <w:rFonts w:asciiTheme="majorHAnsi" w:hAnsiTheme="majorHAnsi"/>
          <w:spacing w:val="24"/>
          <w:sz w:val="24"/>
          <w:szCs w:val="24"/>
          <w:lang w:val="pl-PL"/>
        </w:rPr>
        <w:t xml:space="preserve"> </w:t>
      </w:r>
      <w:r w:rsidRPr="00DE365B">
        <w:rPr>
          <w:rFonts w:asciiTheme="majorHAnsi" w:hAnsiTheme="majorHAnsi"/>
          <w:sz w:val="24"/>
          <w:szCs w:val="24"/>
          <w:lang w:val="pl-PL"/>
        </w:rPr>
        <w:t xml:space="preserve">przez </w:t>
      </w:r>
      <w:r w:rsidRPr="00DE365B">
        <w:rPr>
          <w:rFonts w:asciiTheme="majorHAnsi" w:hAnsiTheme="majorHAnsi"/>
          <w:spacing w:val="24"/>
          <w:sz w:val="24"/>
          <w:szCs w:val="24"/>
          <w:lang w:val="pl-PL"/>
        </w:rPr>
        <w:t xml:space="preserve"> </w:t>
      </w:r>
      <w:r w:rsidRPr="00DE365B">
        <w:rPr>
          <w:rFonts w:asciiTheme="majorHAnsi" w:hAnsiTheme="majorHAnsi"/>
          <w:sz w:val="24"/>
          <w:szCs w:val="24"/>
          <w:lang w:val="pl-PL"/>
        </w:rPr>
        <w:t xml:space="preserve">więcej, </w:t>
      </w:r>
      <w:r w:rsidRPr="00DE365B">
        <w:rPr>
          <w:rFonts w:asciiTheme="majorHAnsi" w:hAnsiTheme="majorHAnsi"/>
          <w:spacing w:val="25"/>
          <w:sz w:val="24"/>
          <w:szCs w:val="24"/>
          <w:lang w:val="pl-PL"/>
        </w:rPr>
        <w:t xml:space="preserve"> </w:t>
      </w:r>
      <w:r w:rsidRPr="00DE365B">
        <w:rPr>
          <w:rFonts w:asciiTheme="majorHAnsi" w:hAnsiTheme="majorHAnsi"/>
          <w:sz w:val="24"/>
          <w:szCs w:val="24"/>
          <w:lang w:val="pl-PL"/>
        </w:rPr>
        <w:t xml:space="preserve">niż </w:t>
      </w:r>
      <w:r w:rsidRPr="00DE365B">
        <w:rPr>
          <w:rFonts w:asciiTheme="majorHAnsi" w:hAnsiTheme="majorHAnsi"/>
          <w:spacing w:val="24"/>
          <w:sz w:val="24"/>
          <w:szCs w:val="24"/>
          <w:lang w:val="pl-PL"/>
        </w:rPr>
        <w:t xml:space="preserve"> </w:t>
      </w:r>
      <w:r w:rsidRPr="00DE365B">
        <w:rPr>
          <w:rFonts w:asciiTheme="majorHAnsi" w:hAnsiTheme="majorHAnsi"/>
          <w:sz w:val="24"/>
          <w:szCs w:val="24"/>
          <w:lang w:val="pl-PL"/>
        </w:rPr>
        <w:t xml:space="preserve">jedną </w:t>
      </w:r>
      <w:r w:rsidRPr="00DE365B">
        <w:rPr>
          <w:rFonts w:asciiTheme="majorHAnsi" w:hAnsiTheme="majorHAnsi"/>
          <w:spacing w:val="25"/>
          <w:sz w:val="24"/>
          <w:szCs w:val="24"/>
          <w:lang w:val="pl-PL"/>
        </w:rPr>
        <w:t xml:space="preserve"> </w:t>
      </w:r>
      <w:r w:rsidRPr="00DE365B">
        <w:rPr>
          <w:rFonts w:asciiTheme="majorHAnsi" w:hAnsiTheme="majorHAnsi"/>
          <w:sz w:val="24"/>
          <w:szCs w:val="24"/>
          <w:lang w:val="pl-PL"/>
        </w:rPr>
        <w:t xml:space="preserve">osobę </w:t>
      </w:r>
      <w:r w:rsidRPr="00DE365B">
        <w:rPr>
          <w:rFonts w:asciiTheme="majorHAnsi" w:hAnsiTheme="majorHAnsi"/>
          <w:spacing w:val="24"/>
          <w:sz w:val="24"/>
          <w:szCs w:val="24"/>
          <w:lang w:val="pl-PL"/>
        </w:rPr>
        <w:t xml:space="preserve"> </w:t>
      </w:r>
      <w:r w:rsidRPr="00DE365B">
        <w:rPr>
          <w:rFonts w:asciiTheme="majorHAnsi" w:hAnsiTheme="majorHAnsi"/>
          <w:sz w:val="24"/>
          <w:szCs w:val="24"/>
          <w:lang w:val="pl-PL"/>
        </w:rPr>
        <w:t xml:space="preserve">(jeden </w:t>
      </w:r>
      <w:r w:rsidRPr="00DE365B">
        <w:rPr>
          <w:rFonts w:asciiTheme="majorHAnsi" w:hAnsiTheme="majorHAnsi"/>
          <w:spacing w:val="24"/>
          <w:sz w:val="24"/>
          <w:szCs w:val="24"/>
          <w:lang w:val="pl-PL"/>
        </w:rPr>
        <w:t xml:space="preserve"> </w:t>
      </w:r>
      <w:r w:rsidR="00DE365B" w:rsidRPr="00DE365B">
        <w:rPr>
          <w:rFonts w:asciiTheme="majorHAnsi" w:hAnsiTheme="majorHAnsi"/>
          <w:spacing w:val="24"/>
          <w:sz w:val="24"/>
          <w:szCs w:val="24"/>
          <w:lang w:val="pl-PL"/>
        </w:rPr>
        <w:t xml:space="preserve"> </w:t>
      </w:r>
      <w:r w:rsidRPr="00DE365B">
        <w:rPr>
          <w:rFonts w:asciiTheme="majorHAnsi" w:hAnsiTheme="majorHAnsi"/>
          <w:sz w:val="24"/>
          <w:szCs w:val="24"/>
          <w:lang w:val="pl-PL"/>
        </w:rPr>
        <w:t>podmiot)</w:t>
      </w:r>
      <w:r w:rsidR="00F2321F" w:rsidRPr="00DE365B">
        <w:rPr>
          <w:rFonts w:asciiTheme="majorHAnsi" w:hAnsiTheme="majorHAnsi"/>
          <w:sz w:val="24"/>
          <w:szCs w:val="24"/>
          <w:lang w:val="pl-PL"/>
        </w:rPr>
        <w:t xml:space="preserve"> </w:t>
      </w:r>
      <w:r w:rsidRPr="00DE365B">
        <w:rPr>
          <w:rFonts w:asciiTheme="majorHAnsi" w:hAnsiTheme="majorHAnsi"/>
          <w:sz w:val="24"/>
          <w:szCs w:val="24"/>
          <w:lang w:val="pl-PL"/>
        </w:rPr>
        <w:t>obowiązuje tryb przetargowy.</w:t>
      </w:r>
    </w:p>
    <w:p w:rsidR="005B5BFD" w:rsidRPr="00F51A8E" w:rsidRDefault="005B5BFD" w:rsidP="00295162">
      <w:pPr>
        <w:spacing w:line="120" w:lineRule="exact"/>
        <w:ind w:left="426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DE365B" w:rsidRDefault="00DE365B" w:rsidP="00295162">
      <w:pPr>
        <w:pStyle w:val="Akapitzlist"/>
        <w:ind w:left="426" w:right="82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5B5BFD" w:rsidRPr="00F51A8E" w:rsidRDefault="005B5BFD" w:rsidP="00295162">
      <w:pPr>
        <w:spacing w:line="120" w:lineRule="exact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5B5BFD" w:rsidRPr="00F51A8E" w:rsidRDefault="005B5BFD" w:rsidP="00295162">
      <w:pPr>
        <w:ind w:left="3901" w:right="3903"/>
        <w:jc w:val="center"/>
        <w:rPr>
          <w:rFonts w:asciiTheme="majorHAnsi" w:hAnsiTheme="majorHAnsi"/>
          <w:sz w:val="24"/>
          <w:szCs w:val="24"/>
          <w:lang w:val="pl-PL"/>
        </w:rPr>
      </w:pPr>
      <w:r w:rsidRPr="00F51A8E">
        <w:rPr>
          <w:rFonts w:asciiTheme="majorHAnsi" w:hAnsiTheme="majorHAnsi"/>
          <w:b/>
          <w:sz w:val="24"/>
          <w:szCs w:val="24"/>
          <w:lang w:val="pl-PL"/>
        </w:rPr>
        <w:t>Postanowienia</w:t>
      </w:r>
      <w:r w:rsidRPr="00F51A8E">
        <w:rPr>
          <w:rFonts w:asciiTheme="majorHAnsi" w:hAnsiTheme="majorHAnsi"/>
          <w:b/>
          <w:spacing w:val="-1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b/>
          <w:sz w:val="24"/>
          <w:szCs w:val="24"/>
          <w:lang w:val="pl-PL"/>
        </w:rPr>
        <w:t>końcowe</w:t>
      </w:r>
    </w:p>
    <w:p w:rsidR="005B5BFD" w:rsidRPr="00F51A8E" w:rsidRDefault="005B5BFD" w:rsidP="00295162">
      <w:pPr>
        <w:spacing w:line="280" w:lineRule="exact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AF1DE3" w:rsidRDefault="00AF1DE3" w:rsidP="00D90F71">
      <w:pPr>
        <w:ind w:firstLine="426"/>
        <w:jc w:val="both"/>
        <w:rPr>
          <w:rFonts w:asciiTheme="majorHAnsi" w:hAnsiTheme="majorHAnsi"/>
          <w:color w:val="FF0000"/>
          <w:sz w:val="24"/>
          <w:szCs w:val="24"/>
          <w:lang w:val="pl-PL"/>
        </w:rPr>
      </w:pPr>
      <w:r>
        <w:rPr>
          <w:rFonts w:asciiTheme="majorHAnsi" w:hAnsiTheme="majorHAnsi"/>
          <w:b/>
          <w:sz w:val="24"/>
          <w:szCs w:val="24"/>
          <w:lang w:val="pl-PL"/>
        </w:rPr>
        <w:t xml:space="preserve">§ </w:t>
      </w:r>
      <w:r w:rsidR="008E091D">
        <w:rPr>
          <w:rFonts w:asciiTheme="majorHAnsi" w:hAnsiTheme="majorHAnsi"/>
          <w:b/>
          <w:sz w:val="24"/>
          <w:szCs w:val="24"/>
          <w:lang w:val="pl-PL"/>
        </w:rPr>
        <w:t>17</w:t>
      </w:r>
      <w:r>
        <w:rPr>
          <w:rFonts w:asciiTheme="majorHAnsi" w:hAnsiTheme="majorHAnsi"/>
          <w:b/>
          <w:sz w:val="24"/>
          <w:szCs w:val="24"/>
          <w:lang w:val="pl-PL"/>
        </w:rPr>
        <w:t>.</w:t>
      </w:r>
      <w:r w:rsidR="00A01FA8" w:rsidRPr="00A01FA8">
        <w:rPr>
          <w:rFonts w:asciiTheme="majorHAnsi" w:hAnsiTheme="majorHAnsi"/>
          <w:sz w:val="24"/>
          <w:szCs w:val="24"/>
          <w:lang w:val="pl-PL"/>
        </w:rPr>
        <w:t>1</w:t>
      </w:r>
      <w:r w:rsidR="00A01FA8">
        <w:rPr>
          <w:rFonts w:asciiTheme="majorHAnsi" w:hAnsiTheme="majorHAnsi"/>
          <w:b/>
          <w:sz w:val="24"/>
          <w:szCs w:val="24"/>
          <w:lang w:val="pl-PL"/>
        </w:rPr>
        <w:t>.</w:t>
      </w:r>
      <w:r>
        <w:rPr>
          <w:rFonts w:asciiTheme="majorHAnsi" w:hAnsiTheme="majorHAnsi"/>
          <w:b/>
          <w:sz w:val="24"/>
          <w:szCs w:val="24"/>
          <w:lang w:val="pl-PL"/>
        </w:rPr>
        <w:t xml:space="preserve"> </w:t>
      </w:r>
      <w:r w:rsidRPr="00AF1DE3">
        <w:rPr>
          <w:rFonts w:asciiTheme="majorHAnsi" w:hAnsiTheme="majorHAnsi"/>
          <w:sz w:val="24"/>
          <w:szCs w:val="24"/>
          <w:lang w:val="pl-PL"/>
        </w:rPr>
        <w:t xml:space="preserve">Koszty </w:t>
      </w:r>
      <w:r w:rsidR="008D5CE4">
        <w:rPr>
          <w:rFonts w:asciiTheme="majorHAnsi" w:hAnsiTheme="majorHAnsi"/>
          <w:sz w:val="24"/>
          <w:szCs w:val="24"/>
          <w:lang w:val="pl-PL"/>
        </w:rPr>
        <w:t xml:space="preserve">związane z przygotowaniem </w:t>
      </w:r>
      <w:r w:rsidR="00A01FA8">
        <w:rPr>
          <w:rFonts w:asciiTheme="majorHAnsi" w:hAnsiTheme="majorHAnsi"/>
          <w:sz w:val="24"/>
          <w:szCs w:val="24"/>
          <w:lang w:val="pl-PL"/>
        </w:rPr>
        <w:t>nieruchomości do</w:t>
      </w:r>
      <w:r w:rsidR="00A01FA8" w:rsidRPr="00C01CE7">
        <w:rPr>
          <w:rFonts w:asciiTheme="majorHAnsi" w:hAnsiTheme="majorHAnsi"/>
          <w:sz w:val="24"/>
          <w:szCs w:val="24"/>
          <w:lang w:val="pl-PL"/>
        </w:rPr>
        <w:t xml:space="preserve"> sprzedaży</w:t>
      </w:r>
      <w:r w:rsidR="00A01FA8" w:rsidRPr="00A01FA8">
        <w:rPr>
          <w:rFonts w:asciiTheme="majorHAnsi" w:hAnsiTheme="majorHAnsi"/>
          <w:color w:val="FF0000"/>
          <w:sz w:val="24"/>
          <w:szCs w:val="24"/>
          <w:lang w:val="pl-PL"/>
        </w:rPr>
        <w:t xml:space="preserve"> </w:t>
      </w:r>
      <w:r w:rsidR="00A01FA8" w:rsidRPr="00A01FA8">
        <w:rPr>
          <w:rFonts w:asciiTheme="majorHAnsi" w:hAnsiTheme="majorHAnsi"/>
          <w:sz w:val="24"/>
          <w:szCs w:val="24"/>
          <w:lang w:val="pl-PL"/>
        </w:rPr>
        <w:t>ponosi nabywca.</w:t>
      </w:r>
      <w:r w:rsidR="00A01FA8">
        <w:rPr>
          <w:rFonts w:asciiTheme="majorHAnsi" w:hAnsiTheme="majorHAnsi"/>
          <w:color w:val="FF0000"/>
          <w:sz w:val="24"/>
          <w:szCs w:val="24"/>
          <w:lang w:val="pl-PL"/>
        </w:rPr>
        <w:t xml:space="preserve"> </w:t>
      </w:r>
      <w:r w:rsidR="00A01FA8" w:rsidRPr="00A01FA8">
        <w:rPr>
          <w:rFonts w:asciiTheme="majorHAnsi" w:hAnsiTheme="majorHAnsi"/>
          <w:sz w:val="24"/>
          <w:szCs w:val="24"/>
          <w:lang w:val="pl-PL"/>
        </w:rPr>
        <w:t>Dotyczy to w szczególności</w:t>
      </w:r>
      <w:r w:rsidR="00A01FA8">
        <w:rPr>
          <w:rFonts w:asciiTheme="majorHAnsi" w:hAnsiTheme="majorHAnsi"/>
          <w:sz w:val="24"/>
          <w:szCs w:val="24"/>
          <w:lang w:val="pl-PL"/>
        </w:rPr>
        <w:t>,</w:t>
      </w:r>
      <w:r w:rsidR="00A01FA8">
        <w:rPr>
          <w:rFonts w:asciiTheme="majorHAnsi" w:hAnsiTheme="majorHAnsi"/>
          <w:color w:val="FF0000"/>
          <w:sz w:val="24"/>
          <w:szCs w:val="24"/>
          <w:lang w:val="pl-PL"/>
        </w:rPr>
        <w:t xml:space="preserve"> </w:t>
      </w:r>
      <w:r w:rsidR="00AE5E0D">
        <w:rPr>
          <w:rFonts w:asciiTheme="majorHAnsi" w:hAnsiTheme="majorHAnsi"/>
          <w:sz w:val="24"/>
          <w:szCs w:val="24"/>
          <w:lang w:val="pl-PL"/>
        </w:rPr>
        <w:t>kosztów opracowań</w:t>
      </w:r>
      <w:r w:rsidR="00A01FA8" w:rsidRPr="00A01FA8">
        <w:rPr>
          <w:rFonts w:asciiTheme="majorHAnsi" w:hAnsiTheme="majorHAnsi"/>
          <w:sz w:val="24"/>
          <w:szCs w:val="24"/>
          <w:lang w:val="pl-PL"/>
        </w:rPr>
        <w:t xml:space="preserve"> geodezyjnych oraz sporządzenia operatów szacunkowych.</w:t>
      </w:r>
      <w:r w:rsidR="00A01FA8">
        <w:rPr>
          <w:rFonts w:asciiTheme="majorHAnsi" w:hAnsiTheme="majorHAnsi"/>
          <w:color w:val="FF0000"/>
          <w:sz w:val="24"/>
          <w:szCs w:val="24"/>
          <w:lang w:val="pl-PL"/>
        </w:rPr>
        <w:t xml:space="preserve"> </w:t>
      </w:r>
    </w:p>
    <w:p w:rsidR="00330C1A" w:rsidRDefault="00330C1A" w:rsidP="00D90F71">
      <w:pPr>
        <w:ind w:firstLine="426"/>
        <w:jc w:val="both"/>
        <w:rPr>
          <w:rFonts w:asciiTheme="majorHAnsi" w:hAnsiTheme="majorHAnsi"/>
          <w:color w:val="FF0000"/>
          <w:sz w:val="24"/>
          <w:szCs w:val="24"/>
          <w:lang w:val="pl-PL"/>
        </w:rPr>
      </w:pPr>
    </w:p>
    <w:p w:rsidR="00A01FA8" w:rsidRDefault="00161CD9" w:rsidP="00D90F71">
      <w:pPr>
        <w:ind w:firstLine="426"/>
        <w:jc w:val="both"/>
        <w:rPr>
          <w:rFonts w:asciiTheme="majorHAnsi" w:hAnsiTheme="majorHAnsi"/>
          <w:color w:val="FF0000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 xml:space="preserve">2. Koszty, o których mowa </w:t>
      </w:r>
      <w:proofErr w:type="gramStart"/>
      <w:r>
        <w:rPr>
          <w:rFonts w:asciiTheme="majorHAnsi" w:hAnsiTheme="majorHAnsi"/>
          <w:sz w:val="24"/>
          <w:szCs w:val="24"/>
          <w:lang w:val="pl-PL"/>
        </w:rPr>
        <w:t>w ust</w:t>
      </w:r>
      <w:proofErr w:type="gramEnd"/>
      <w:r>
        <w:rPr>
          <w:rFonts w:asciiTheme="majorHAnsi" w:hAnsiTheme="majorHAnsi"/>
          <w:sz w:val="24"/>
          <w:szCs w:val="24"/>
          <w:lang w:val="pl-PL"/>
        </w:rPr>
        <w:t>.</w:t>
      </w:r>
      <w:r w:rsidR="00A01FA8" w:rsidRPr="00A01FA8">
        <w:rPr>
          <w:rFonts w:asciiTheme="majorHAnsi" w:hAnsiTheme="majorHAnsi"/>
          <w:sz w:val="24"/>
          <w:szCs w:val="24"/>
          <w:lang w:val="pl-PL"/>
        </w:rPr>
        <w:t xml:space="preserve"> 1, winny być uiszczone najpóźniej do dnia zawarcia umowy notarialnej.</w:t>
      </w:r>
    </w:p>
    <w:p w:rsidR="00A01FA8" w:rsidRPr="00B5554A" w:rsidRDefault="00A01FA8" w:rsidP="00D90F71">
      <w:pPr>
        <w:ind w:left="460" w:firstLine="426"/>
        <w:jc w:val="both"/>
        <w:rPr>
          <w:rFonts w:asciiTheme="majorHAnsi" w:hAnsiTheme="majorHAnsi"/>
          <w:i/>
          <w:sz w:val="24"/>
          <w:szCs w:val="24"/>
          <w:lang w:val="pl-PL"/>
        </w:rPr>
      </w:pPr>
    </w:p>
    <w:p w:rsidR="00AF1DE3" w:rsidRDefault="00A01FA8" w:rsidP="00D90F71">
      <w:pPr>
        <w:ind w:firstLine="426"/>
        <w:jc w:val="both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b/>
          <w:sz w:val="24"/>
          <w:szCs w:val="24"/>
          <w:lang w:val="pl-PL"/>
        </w:rPr>
        <w:t>§ 1</w:t>
      </w:r>
      <w:r w:rsidR="008E091D">
        <w:rPr>
          <w:rFonts w:asciiTheme="majorHAnsi" w:hAnsiTheme="majorHAnsi"/>
          <w:b/>
          <w:sz w:val="24"/>
          <w:szCs w:val="24"/>
          <w:lang w:val="pl-PL"/>
        </w:rPr>
        <w:t>8</w:t>
      </w:r>
      <w:r w:rsidR="005B5BFD" w:rsidRPr="00F51A8E">
        <w:rPr>
          <w:rFonts w:asciiTheme="majorHAnsi" w:hAnsiTheme="majorHAnsi"/>
          <w:b/>
          <w:sz w:val="24"/>
          <w:szCs w:val="24"/>
          <w:lang w:val="pl-PL"/>
        </w:rPr>
        <w:t xml:space="preserve">. </w:t>
      </w:r>
      <w:r w:rsidR="004757E8">
        <w:rPr>
          <w:rFonts w:asciiTheme="majorHAnsi" w:hAnsiTheme="majorHAnsi"/>
          <w:sz w:val="24"/>
          <w:szCs w:val="24"/>
          <w:lang w:val="pl-PL"/>
        </w:rPr>
        <w:t xml:space="preserve">Zobowiązuje się Burmistrza Sławy </w:t>
      </w:r>
      <w:r>
        <w:rPr>
          <w:rFonts w:asciiTheme="majorHAnsi" w:hAnsiTheme="majorHAnsi"/>
          <w:sz w:val="24"/>
          <w:szCs w:val="24"/>
          <w:lang w:val="pl-PL"/>
        </w:rPr>
        <w:t xml:space="preserve">do składania na Sesjach Rady </w:t>
      </w:r>
      <w:proofErr w:type="gramStart"/>
      <w:r>
        <w:rPr>
          <w:rFonts w:asciiTheme="majorHAnsi" w:hAnsiTheme="majorHAnsi"/>
          <w:sz w:val="24"/>
          <w:szCs w:val="24"/>
          <w:lang w:val="pl-PL"/>
        </w:rPr>
        <w:t>Miejskiej sprawozdań</w:t>
      </w:r>
      <w:proofErr w:type="gramEnd"/>
      <w:r>
        <w:rPr>
          <w:rFonts w:asciiTheme="majorHAnsi" w:hAnsiTheme="majorHAnsi"/>
          <w:sz w:val="24"/>
          <w:szCs w:val="24"/>
          <w:lang w:val="pl-PL"/>
        </w:rPr>
        <w:t xml:space="preserve"> </w:t>
      </w:r>
      <w:r w:rsidR="00913BC3">
        <w:rPr>
          <w:rFonts w:asciiTheme="majorHAnsi" w:hAnsiTheme="majorHAnsi"/>
          <w:sz w:val="24"/>
          <w:szCs w:val="24"/>
          <w:lang w:val="pl-PL"/>
        </w:rPr>
        <w:br/>
      </w:r>
      <w:r>
        <w:rPr>
          <w:rFonts w:asciiTheme="majorHAnsi" w:hAnsiTheme="majorHAnsi"/>
          <w:sz w:val="24"/>
          <w:szCs w:val="24"/>
          <w:lang w:val="pl-PL"/>
        </w:rPr>
        <w:t xml:space="preserve">w zakresie obrotu nieruchomościami w okresach półrocznych. </w:t>
      </w:r>
    </w:p>
    <w:p w:rsidR="00A01FA8" w:rsidRPr="00F51A8E" w:rsidRDefault="00A01FA8" w:rsidP="00D90F71">
      <w:pPr>
        <w:ind w:firstLine="426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A01FA8" w:rsidRDefault="00A01FA8" w:rsidP="00B0470D">
      <w:pPr>
        <w:ind w:right="82" w:firstLine="426"/>
        <w:jc w:val="both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b/>
          <w:sz w:val="24"/>
          <w:szCs w:val="24"/>
          <w:lang w:val="pl-PL"/>
        </w:rPr>
        <w:lastRenderedPageBreak/>
        <w:t>§ 1</w:t>
      </w:r>
      <w:r w:rsidR="008E091D">
        <w:rPr>
          <w:rFonts w:asciiTheme="majorHAnsi" w:hAnsiTheme="majorHAnsi"/>
          <w:b/>
          <w:sz w:val="24"/>
          <w:szCs w:val="24"/>
          <w:lang w:val="pl-PL"/>
        </w:rPr>
        <w:t>9</w:t>
      </w:r>
      <w:r w:rsidR="005B5BFD" w:rsidRPr="00F51A8E">
        <w:rPr>
          <w:rFonts w:asciiTheme="majorHAnsi" w:hAnsiTheme="majorHAnsi"/>
          <w:b/>
          <w:sz w:val="24"/>
          <w:szCs w:val="24"/>
          <w:lang w:val="pl-PL"/>
        </w:rPr>
        <w:t xml:space="preserve">. </w:t>
      </w:r>
      <w:r w:rsidR="005B5BFD" w:rsidRPr="00F51A8E">
        <w:rPr>
          <w:rFonts w:asciiTheme="majorHAnsi" w:hAnsiTheme="majorHAnsi"/>
          <w:sz w:val="24"/>
          <w:szCs w:val="24"/>
          <w:lang w:val="pl-PL"/>
        </w:rPr>
        <w:t>Traci</w:t>
      </w:r>
      <w:r w:rsidR="005B5BFD" w:rsidRPr="00F51A8E">
        <w:rPr>
          <w:rFonts w:asciiTheme="majorHAnsi" w:hAnsiTheme="majorHAnsi"/>
          <w:spacing w:val="4"/>
          <w:sz w:val="24"/>
          <w:szCs w:val="24"/>
          <w:lang w:val="pl-PL"/>
        </w:rPr>
        <w:t xml:space="preserve"> </w:t>
      </w:r>
      <w:r w:rsidR="005B5BFD" w:rsidRPr="00F51A8E">
        <w:rPr>
          <w:rFonts w:asciiTheme="majorHAnsi" w:hAnsiTheme="majorHAnsi"/>
          <w:sz w:val="24"/>
          <w:szCs w:val="24"/>
          <w:lang w:val="pl-PL"/>
        </w:rPr>
        <w:t>moc</w:t>
      </w:r>
      <w:r w:rsidR="005B5BFD" w:rsidRPr="00F51A8E">
        <w:rPr>
          <w:rFonts w:asciiTheme="majorHAnsi" w:hAnsiTheme="majorHAnsi"/>
          <w:spacing w:val="4"/>
          <w:sz w:val="24"/>
          <w:szCs w:val="24"/>
          <w:lang w:val="pl-PL"/>
        </w:rPr>
        <w:t xml:space="preserve"> </w:t>
      </w:r>
      <w:r w:rsidR="005B5BFD" w:rsidRPr="00F51A8E">
        <w:rPr>
          <w:rFonts w:asciiTheme="majorHAnsi" w:hAnsiTheme="majorHAnsi"/>
          <w:sz w:val="24"/>
          <w:szCs w:val="24"/>
          <w:lang w:val="pl-PL"/>
        </w:rPr>
        <w:t>uchwała N</w:t>
      </w:r>
      <w:r w:rsidR="00913BC3">
        <w:rPr>
          <w:rFonts w:asciiTheme="majorHAnsi" w:hAnsiTheme="majorHAnsi"/>
          <w:sz w:val="24"/>
          <w:szCs w:val="24"/>
          <w:lang w:val="pl-PL"/>
        </w:rPr>
        <w:t>r</w:t>
      </w:r>
      <w:r w:rsidR="005B5BFD" w:rsidRPr="00F51A8E">
        <w:rPr>
          <w:rFonts w:asciiTheme="majorHAnsi" w:hAnsiTheme="majorHAnsi"/>
          <w:spacing w:val="4"/>
          <w:sz w:val="24"/>
          <w:szCs w:val="24"/>
          <w:lang w:val="pl-PL"/>
        </w:rPr>
        <w:t xml:space="preserve"> </w:t>
      </w:r>
      <w:r w:rsidR="00F2321F">
        <w:rPr>
          <w:rFonts w:asciiTheme="majorHAnsi" w:hAnsiTheme="majorHAnsi"/>
          <w:sz w:val="24"/>
          <w:szCs w:val="24"/>
          <w:lang w:val="pl-PL"/>
        </w:rPr>
        <w:t xml:space="preserve">VI/43/03 </w:t>
      </w:r>
      <w:r w:rsidR="005B5BFD" w:rsidRPr="00F51A8E">
        <w:rPr>
          <w:rFonts w:asciiTheme="majorHAnsi" w:hAnsiTheme="majorHAnsi"/>
          <w:sz w:val="24"/>
          <w:szCs w:val="24"/>
          <w:lang w:val="pl-PL"/>
        </w:rPr>
        <w:t xml:space="preserve">Rady </w:t>
      </w:r>
      <w:r w:rsidR="00F2321F">
        <w:rPr>
          <w:rFonts w:asciiTheme="majorHAnsi" w:hAnsiTheme="majorHAnsi"/>
          <w:sz w:val="24"/>
          <w:szCs w:val="24"/>
          <w:lang w:val="pl-PL"/>
        </w:rPr>
        <w:t xml:space="preserve">Miejskiej w Sławie </w:t>
      </w:r>
      <w:r w:rsidR="005B5BFD" w:rsidRPr="00F51A8E">
        <w:rPr>
          <w:rFonts w:asciiTheme="majorHAnsi" w:hAnsiTheme="majorHAnsi"/>
          <w:sz w:val="24"/>
          <w:szCs w:val="24"/>
          <w:lang w:val="pl-PL"/>
        </w:rPr>
        <w:t xml:space="preserve">z dnia </w:t>
      </w:r>
      <w:r w:rsidR="00F2321F">
        <w:rPr>
          <w:rFonts w:asciiTheme="majorHAnsi" w:hAnsiTheme="majorHAnsi"/>
          <w:sz w:val="24"/>
          <w:szCs w:val="24"/>
          <w:lang w:val="pl-PL"/>
        </w:rPr>
        <w:t>28</w:t>
      </w:r>
      <w:r w:rsidR="005B5BFD" w:rsidRPr="00F51A8E">
        <w:rPr>
          <w:rFonts w:asciiTheme="majorHAnsi" w:hAnsiTheme="majorHAnsi"/>
          <w:sz w:val="24"/>
          <w:szCs w:val="24"/>
          <w:lang w:val="pl-PL"/>
        </w:rPr>
        <w:t xml:space="preserve"> marca </w:t>
      </w:r>
      <w:r w:rsidR="00F2321F">
        <w:rPr>
          <w:rFonts w:asciiTheme="majorHAnsi" w:hAnsiTheme="majorHAnsi"/>
          <w:sz w:val="24"/>
          <w:szCs w:val="24"/>
          <w:lang w:val="pl-PL"/>
        </w:rPr>
        <w:t xml:space="preserve">2003 r. </w:t>
      </w:r>
      <w:r w:rsidR="00AE5E0D">
        <w:rPr>
          <w:rFonts w:asciiTheme="majorHAnsi" w:hAnsiTheme="majorHAnsi"/>
          <w:sz w:val="24"/>
          <w:szCs w:val="24"/>
          <w:lang w:val="pl-PL"/>
        </w:rPr>
        <w:br/>
      </w:r>
      <w:r w:rsidR="00B0470D">
        <w:rPr>
          <w:rFonts w:asciiTheme="majorHAnsi" w:hAnsiTheme="majorHAnsi"/>
          <w:sz w:val="24"/>
          <w:szCs w:val="24"/>
          <w:lang w:val="pl-PL"/>
        </w:rPr>
        <w:t xml:space="preserve">w </w:t>
      </w:r>
      <w:r w:rsidR="00F2321F">
        <w:rPr>
          <w:rFonts w:asciiTheme="majorHAnsi" w:hAnsiTheme="majorHAnsi"/>
          <w:sz w:val="24"/>
          <w:szCs w:val="24"/>
          <w:lang w:val="pl-PL"/>
        </w:rPr>
        <w:t xml:space="preserve">sprawie obrotu nieruchomościami stanowiącymi zasób mienia gminnego, oraz </w:t>
      </w:r>
      <w:r w:rsidR="005B5BFD" w:rsidRPr="00F51A8E">
        <w:rPr>
          <w:rFonts w:asciiTheme="majorHAnsi" w:hAnsiTheme="majorHAnsi"/>
          <w:sz w:val="24"/>
          <w:szCs w:val="24"/>
          <w:lang w:val="pl-PL"/>
        </w:rPr>
        <w:t>ich</w:t>
      </w:r>
      <w:r w:rsidR="005B5BFD" w:rsidRPr="00F51A8E">
        <w:rPr>
          <w:rFonts w:asciiTheme="majorHAnsi" w:hAnsiTheme="majorHAnsi"/>
          <w:spacing w:val="29"/>
          <w:sz w:val="24"/>
          <w:szCs w:val="24"/>
          <w:lang w:val="pl-PL"/>
        </w:rPr>
        <w:t xml:space="preserve"> </w:t>
      </w:r>
      <w:r w:rsidR="005B5BFD" w:rsidRPr="00F51A8E">
        <w:rPr>
          <w:rFonts w:asciiTheme="majorHAnsi" w:hAnsiTheme="majorHAnsi"/>
          <w:sz w:val="24"/>
          <w:szCs w:val="24"/>
          <w:lang w:val="pl-PL"/>
        </w:rPr>
        <w:t>wydzierżawiania</w:t>
      </w:r>
      <w:r w:rsidR="005B5BFD" w:rsidRPr="00F51A8E">
        <w:rPr>
          <w:rFonts w:asciiTheme="majorHAnsi" w:hAnsiTheme="majorHAnsi"/>
          <w:spacing w:val="31"/>
          <w:sz w:val="24"/>
          <w:szCs w:val="24"/>
          <w:lang w:val="pl-PL"/>
        </w:rPr>
        <w:t xml:space="preserve"> </w:t>
      </w:r>
      <w:r w:rsidR="005B5BFD" w:rsidRPr="00F51A8E">
        <w:rPr>
          <w:rFonts w:asciiTheme="majorHAnsi" w:hAnsiTheme="majorHAnsi"/>
          <w:sz w:val="24"/>
          <w:szCs w:val="24"/>
          <w:lang w:val="pl-PL"/>
        </w:rPr>
        <w:t>na</w:t>
      </w:r>
      <w:r w:rsidR="005B5BFD" w:rsidRPr="00F51A8E">
        <w:rPr>
          <w:rFonts w:asciiTheme="majorHAnsi" w:hAnsiTheme="majorHAnsi"/>
          <w:spacing w:val="29"/>
          <w:sz w:val="24"/>
          <w:szCs w:val="24"/>
          <w:lang w:val="pl-PL"/>
        </w:rPr>
        <w:t xml:space="preserve"> </w:t>
      </w:r>
      <w:r w:rsidR="00F2321F">
        <w:rPr>
          <w:rFonts w:asciiTheme="majorHAnsi" w:hAnsiTheme="majorHAnsi"/>
          <w:sz w:val="24"/>
          <w:szCs w:val="24"/>
          <w:lang w:val="pl-PL"/>
        </w:rPr>
        <w:t>okres powyżej 3 lat oraz uchwała Nr XXV/145/05 Rady Miejskiej</w:t>
      </w:r>
      <w:r w:rsidR="00913BC3">
        <w:rPr>
          <w:rFonts w:asciiTheme="majorHAnsi" w:hAnsiTheme="majorHAnsi"/>
          <w:sz w:val="24"/>
          <w:szCs w:val="24"/>
          <w:lang w:val="pl-PL"/>
        </w:rPr>
        <w:t xml:space="preserve"> w Sławie </w:t>
      </w:r>
      <w:r w:rsidR="00AE5E0D">
        <w:rPr>
          <w:rFonts w:asciiTheme="majorHAnsi" w:hAnsiTheme="majorHAnsi"/>
          <w:sz w:val="24"/>
          <w:szCs w:val="24"/>
          <w:lang w:val="pl-PL"/>
        </w:rPr>
        <w:br/>
      </w:r>
      <w:r w:rsidR="00913BC3">
        <w:rPr>
          <w:rFonts w:asciiTheme="majorHAnsi" w:hAnsiTheme="majorHAnsi"/>
          <w:sz w:val="24"/>
          <w:szCs w:val="24"/>
          <w:lang w:val="pl-PL"/>
        </w:rPr>
        <w:t>z dnia 17 lutego 2005</w:t>
      </w:r>
      <w:r w:rsidR="00D579A0">
        <w:rPr>
          <w:rFonts w:asciiTheme="majorHAnsi" w:hAnsiTheme="majorHAnsi"/>
          <w:sz w:val="24"/>
          <w:szCs w:val="24"/>
          <w:lang w:val="pl-PL"/>
        </w:rPr>
        <w:t>r. w sprawie ustala</w:t>
      </w:r>
      <w:r w:rsidR="00F2321F">
        <w:rPr>
          <w:rFonts w:asciiTheme="majorHAnsi" w:hAnsiTheme="majorHAnsi"/>
          <w:sz w:val="24"/>
          <w:szCs w:val="24"/>
          <w:lang w:val="pl-PL"/>
        </w:rPr>
        <w:t xml:space="preserve">nia zasad gospodarowania mieniem gminy w zakresie dzierżaw gruntów wchodzących w skład mienia komunalnego. </w:t>
      </w:r>
    </w:p>
    <w:p w:rsidR="00B0470D" w:rsidRDefault="00B0470D" w:rsidP="00B0470D">
      <w:pPr>
        <w:ind w:right="82" w:firstLine="426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5B5BFD" w:rsidRPr="00F51A8E" w:rsidRDefault="008E091D" w:rsidP="00D90F71">
      <w:pPr>
        <w:ind w:firstLine="426"/>
        <w:jc w:val="both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b/>
          <w:sz w:val="24"/>
          <w:szCs w:val="24"/>
          <w:lang w:val="pl-PL"/>
        </w:rPr>
        <w:t>§ 20</w:t>
      </w:r>
      <w:r w:rsidR="005B5BFD" w:rsidRPr="00F51A8E">
        <w:rPr>
          <w:rFonts w:asciiTheme="majorHAnsi" w:hAnsiTheme="majorHAnsi"/>
          <w:b/>
          <w:sz w:val="24"/>
          <w:szCs w:val="24"/>
          <w:lang w:val="pl-PL"/>
        </w:rPr>
        <w:t xml:space="preserve">. </w:t>
      </w:r>
      <w:r w:rsidR="005B5BFD" w:rsidRPr="00F51A8E">
        <w:rPr>
          <w:rFonts w:asciiTheme="majorHAnsi" w:hAnsiTheme="majorHAnsi"/>
          <w:sz w:val="24"/>
          <w:szCs w:val="24"/>
          <w:lang w:val="pl-PL"/>
        </w:rPr>
        <w:t>Wykonanie</w:t>
      </w:r>
      <w:r w:rsidR="005B5BFD" w:rsidRPr="00F51A8E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="005B5BFD" w:rsidRPr="00F51A8E">
        <w:rPr>
          <w:rFonts w:asciiTheme="majorHAnsi" w:hAnsiTheme="majorHAnsi"/>
          <w:sz w:val="24"/>
          <w:szCs w:val="24"/>
          <w:lang w:val="pl-PL"/>
        </w:rPr>
        <w:t>uchwały powierza</w:t>
      </w:r>
      <w:r w:rsidR="005B5BFD" w:rsidRPr="00F51A8E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="005B5BFD" w:rsidRPr="00F51A8E">
        <w:rPr>
          <w:rFonts w:asciiTheme="majorHAnsi" w:hAnsiTheme="majorHAnsi"/>
          <w:sz w:val="24"/>
          <w:szCs w:val="24"/>
          <w:lang w:val="pl-PL"/>
        </w:rPr>
        <w:t>się Burmistrzowi</w:t>
      </w:r>
      <w:r w:rsidR="005B5BFD" w:rsidRPr="00F51A8E">
        <w:rPr>
          <w:rFonts w:asciiTheme="majorHAnsi" w:hAnsiTheme="majorHAnsi"/>
          <w:spacing w:val="3"/>
          <w:sz w:val="24"/>
          <w:szCs w:val="24"/>
          <w:lang w:val="pl-PL"/>
        </w:rPr>
        <w:t xml:space="preserve"> </w:t>
      </w:r>
      <w:r w:rsidR="004757E8">
        <w:rPr>
          <w:rFonts w:asciiTheme="majorHAnsi" w:hAnsiTheme="majorHAnsi"/>
          <w:sz w:val="24"/>
          <w:szCs w:val="24"/>
          <w:lang w:val="pl-PL"/>
        </w:rPr>
        <w:t>Sławy.</w:t>
      </w:r>
    </w:p>
    <w:p w:rsidR="005B5BFD" w:rsidRPr="00F51A8E" w:rsidRDefault="005B5BFD" w:rsidP="00D90F71">
      <w:pPr>
        <w:spacing w:line="120" w:lineRule="exact"/>
        <w:ind w:firstLine="426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5B5BFD" w:rsidRPr="00F51A8E" w:rsidRDefault="00913BC3" w:rsidP="00D90F71">
      <w:pPr>
        <w:ind w:firstLine="426"/>
        <w:jc w:val="both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b/>
          <w:sz w:val="24"/>
          <w:szCs w:val="24"/>
          <w:lang w:val="pl-PL"/>
        </w:rPr>
        <w:t xml:space="preserve">§ </w:t>
      </w:r>
      <w:r w:rsidR="008E091D">
        <w:rPr>
          <w:rFonts w:asciiTheme="majorHAnsi" w:hAnsiTheme="majorHAnsi"/>
          <w:b/>
          <w:sz w:val="24"/>
          <w:szCs w:val="24"/>
          <w:lang w:val="pl-PL"/>
        </w:rPr>
        <w:t>21</w:t>
      </w:r>
      <w:r w:rsidR="005B5BFD" w:rsidRPr="00F51A8E">
        <w:rPr>
          <w:rFonts w:asciiTheme="majorHAnsi" w:hAnsiTheme="majorHAnsi"/>
          <w:b/>
          <w:sz w:val="24"/>
          <w:szCs w:val="24"/>
          <w:lang w:val="pl-PL"/>
        </w:rPr>
        <w:t xml:space="preserve">. </w:t>
      </w:r>
      <w:r w:rsidR="005B5BFD" w:rsidRPr="00F51A8E">
        <w:rPr>
          <w:rFonts w:asciiTheme="majorHAnsi" w:hAnsiTheme="majorHAnsi"/>
          <w:sz w:val="24"/>
          <w:szCs w:val="24"/>
          <w:lang w:val="pl-PL"/>
        </w:rPr>
        <w:t>Uchwała wchodzi w życie po upływie 14 dni od daty ogłoszenia w Dzienniku Urzędowym</w:t>
      </w:r>
      <w:r w:rsidR="00153745">
        <w:rPr>
          <w:rFonts w:asciiTheme="majorHAnsi" w:hAnsiTheme="majorHAnsi"/>
          <w:sz w:val="24"/>
          <w:szCs w:val="24"/>
          <w:lang w:val="pl-PL"/>
        </w:rPr>
        <w:t xml:space="preserve"> </w:t>
      </w:r>
      <w:r w:rsidR="005B5BFD" w:rsidRPr="00F51A8E">
        <w:rPr>
          <w:rFonts w:asciiTheme="majorHAnsi" w:hAnsiTheme="majorHAnsi"/>
          <w:sz w:val="24"/>
          <w:szCs w:val="24"/>
          <w:lang w:val="pl-PL"/>
        </w:rPr>
        <w:t>Województwa</w:t>
      </w:r>
      <w:r w:rsidR="005B5BFD" w:rsidRPr="00F51A8E">
        <w:rPr>
          <w:rFonts w:asciiTheme="majorHAnsi" w:hAnsiTheme="majorHAnsi"/>
          <w:spacing w:val="-1"/>
          <w:sz w:val="24"/>
          <w:szCs w:val="24"/>
          <w:lang w:val="pl-PL"/>
        </w:rPr>
        <w:t xml:space="preserve"> </w:t>
      </w:r>
      <w:r w:rsidR="005B5BFD" w:rsidRPr="00F51A8E">
        <w:rPr>
          <w:rFonts w:asciiTheme="majorHAnsi" w:hAnsiTheme="majorHAnsi"/>
          <w:sz w:val="24"/>
          <w:szCs w:val="24"/>
          <w:lang w:val="pl-PL"/>
        </w:rPr>
        <w:t>Lubuskiego.</w:t>
      </w:r>
    </w:p>
    <w:p w:rsidR="005B5BFD" w:rsidRPr="00F51A8E" w:rsidRDefault="005B5BFD" w:rsidP="00295162">
      <w:pPr>
        <w:spacing w:before="3" w:line="120" w:lineRule="exact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5B5BFD" w:rsidRPr="00F51A8E" w:rsidRDefault="005B5BFD" w:rsidP="00295162">
      <w:pPr>
        <w:spacing w:line="200" w:lineRule="exact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122311" w:rsidRPr="00F51A8E" w:rsidRDefault="00122311" w:rsidP="00295162">
      <w:pPr>
        <w:spacing w:before="8" w:line="140" w:lineRule="exact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122311" w:rsidRDefault="00771F48" w:rsidP="00771F48">
      <w:pPr>
        <w:jc w:val="center"/>
        <w:rPr>
          <w:rFonts w:asciiTheme="majorHAnsi" w:hAnsiTheme="majorHAnsi"/>
          <w:b/>
          <w:sz w:val="24"/>
          <w:szCs w:val="24"/>
          <w:lang w:val="pl-PL"/>
        </w:rPr>
      </w:pPr>
      <w:r w:rsidRPr="00771F48">
        <w:rPr>
          <w:rFonts w:asciiTheme="majorHAnsi" w:hAnsiTheme="majorHAnsi"/>
          <w:b/>
          <w:sz w:val="24"/>
          <w:szCs w:val="24"/>
          <w:lang w:val="pl-PL"/>
        </w:rPr>
        <w:t>Uzasadnienie</w:t>
      </w:r>
    </w:p>
    <w:p w:rsidR="00771F48" w:rsidRDefault="00771F48" w:rsidP="00771F48">
      <w:pPr>
        <w:jc w:val="center"/>
        <w:rPr>
          <w:rFonts w:asciiTheme="majorHAnsi" w:hAnsiTheme="majorHAnsi"/>
          <w:b/>
          <w:sz w:val="24"/>
          <w:szCs w:val="24"/>
          <w:lang w:val="pl-PL"/>
        </w:rPr>
      </w:pPr>
    </w:p>
    <w:p w:rsidR="00771F48" w:rsidRDefault="00771F48" w:rsidP="00771F48">
      <w:pPr>
        <w:rPr>
          <w:rFonts w:asciiTheme="majorHAnsi" w:hAnsiTheme="majorHAnsi"/>
          <w:sz w:val="24"/>
          <w:szCs w:val="24"/>
          <w:lang w:val="pl-PL"/>
        </w:rPr>
      </w:pPr>
    </w:p>
    <w:p w:rsidR="00771F48" w:rsidRDefault="00CB4AB5" w:rsidP="00CB4AB5">
      <w:pPr>
        <w:tabs>
          <w:tab w:val="left" w:pos="851"/>
        </w:tabs>
        <w:jc w:val="both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ab/>
      </w:r>
      <w:r w:rsidR="00771F48">
        <w:rPr>
          <w:rFonts w:asciiTheme="majorHAnsi" w:hAnsiTheme="majorHAnsi"/>
          <w:sz w:val="24"/>
          <w:szCs w:val="24"/>
          <w:lang w:val="pl-PL"/>
        </w:rPr>
        <w:t>Zasady gospodarowania nieruchomościami stanowiącymi własność jednostek samorządu terytorialnego określa ustawa z dnia 21 sierpnia 1997 r. o gospodarce nieruchomościami (</w:t>
      </w:r>
      <w:proofErr w:type="spellStart"/>
      <w:r w:rsidR="00771F48">
        <w:rPr>
          <w:rFonts w:asciiTheme="majorHAnsi" w:hAnsiTheme="majorHAnsi"/>
          <w:sz w:val="24"/>
          <w:szCs w:val="24"/>
          <w:lang w:val="pl-PL"/>
        </w:rPr>
        <w:t>t.j</w:t>
      </w:r>
      <w:proofErr w:type="spellEnd"/>
      <w:r w:rsidR="00771F48">
        <w:rPr>
          <w:rFonts w:asciiTheme="majorHAnsi" w:hAnsiTheme="majorHAnsi"/>
          <w:sz w:val="24"/>
          <w:szCs w:val="24"/>
          <w:lang w:val="pl-PL"/>
        </w:rPr>
        <w:t xml:space="preserve">. Dz. U. </w:t>
      </w:r>
      <w:proofErr w:type="gramStart"/>
      <w:r w:rsidR="00771F48">
        <w:rPr>
          <w:rFonts w:asciiTheme="majorHAnsi" w:hAnsiTheme="majorHAnsi"/>
          <w:sz w:val="24"/>
          <w:szCs w:val="24"/>
          <w:lang w:val="pl-PL"/>
        </w:rPr>
        <w:t>z</w:t>
      </w:r>
      <w:proofErr w:type="gramEnd"/>
      <w:r w:rsidR="00771F48">
        <w:rPr>
          <w:rFonts w:asciiTheme="majorHAnsi" w:hAnsiTheme="majorHAnsi"/>
          <w:sz w:val="24"/>
          <w:szCs w:val="24"/>
          <w:lang w:val="pl-PL"/>
        </w:rPr>
        <w:t xml:space="preserve"> 2014 r., poz. 518 ze zm.) zwana </w:t>
      </w:r>
      <w:r>
        <w:rPr>
          <w:rFonts w:asciiTheme="majorHAnsi" w:hAnsiTheme="majorHAnsi"/>
          <w:sz w:val="24"/>
          <w:szCs w:val="24"/>
          <w:lang w:val="pl-PL"/>
        </w:rPr>
        <w:t>dalej ustawą.</w:t>
      </w:r>
    </w:p>
    <w:p w:rsidR="00F879D6" w:rsidRDefault="00CB4AB5" w:rsidP="00F879D6">
      <w:pPr>
        <w:tabs>
          <w:tab w:val="left" w:pos="851"/>
        </w:tabs>
        <w:jc w:val="both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ab/>
        <w:t xml:space="preserve">Gminnym zasobem nieruchomości gospodaruje burmistrz miasta, do jego zakresu działania należą czynności faktyczne i prawne związane z bieżącym gospodarowaniem mieniem. Rada Miejska ustala zasady gospodarowania </w:t>
      </w:r>
      <w:proofErr w:type="gramStart"/>
      <w:r w:rsidR="00D579A0">
        <w:rPr>
          <w:rFonts w:asciiTheme="majorHAnsi" w:hAnsiTheme="majorHAnsi"/>
          <w:sz w:val="24"/>
          <w:szCs w:val="24"/>
          <w:lang w:val="pl-PL"/>
        </w:rPr>
        <w:t>przekraczające</w:t>
      </w:r>
      <w:r>
        <w:rPr>
          <w:rFonts w:asciiTheme="majorHAnsi" w:hAnsiTheme="majorHAnsi"/>
          <w:sz w:val="24"/>
          <w:szCs w:val="24"/>
          <w:lang w:val="pl-PL"/>
        </w:rPr>
        <w:t xml:space="preserve"> zakres</w:t>
      </w:r>
      <w:proofErr w:type="gramEnd"/>
      <w:r>
        <w:rPr>
          <w:rFonts w:asciiTheme="majorHAnsi" w:hAnsiTheme="majorHAnsi"/>
          <w:sz w:val="24"/>
          <w:szCs w:val="24"/>
          <w:lang w:val="pl-PL"/>
        </w:rPr>
        <w:t xml:space="preserve"> zwykłego zarządu, </w:t>
      </w:r>
      <w:r>
        <w:rPr>
          <w:rFonts w:asciiTheme="majorHAnsi" w:hAnsiTheme="majorHAnsi"/>
          <w:sz w:val="24"/>
          <w:szCs w:val="24"/>
          <w:lang w:val="pl-PL"/>
        </w:rPr>
        <w:br/>
        <w:t xml:space="preserve">w szczególności nabywania, zbywania i obciążania nieruchomości oraz ich wydzierżawiania lub wynajmowania na czas dłuższy niż trzy lata lub na czas nieoznaczony. </w:t>
      </w:r>
    </w:p>
    <w:p w:rsidR="00F879D6" w:rsidRDefault="00F879D6" w:rsidP="00F879D6">
      <w:pPr>
        <w:tabs>
          <w:tab w:val="left" w:pos="851"/>
        </w:tabs>
        <w:jc w:val="both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ab/>
      </w:r>
      <w:r w:rsidR="00427DD2">
        <w:rPr>
          <w:rFonts w:asciiTheme="majorHAnsi" w:hAnsiTheme="majorHAnsi"/>
          <w:sz w:val="24"/>
          <w:szCs w:val="24"/>
          <w:lang w:val="pl-PL"/>
        </w:rPr>
        <w:t>Obowiązująca</w:t>
      </w:r>
      <w:r>
        <w:rPr>
          <w:rFonts w:asciiTheme="majorHAnsi" w:hAnsiTheme="majorHAnsi"/>
          <w:sz w:val="24"/>
          <w:szCs w:val="24"/>
          <w:lang w:val="pl-PL"/>
        </w:rPr>
        <w:t xml:space="preserve"> </w:t>
      </w:r>
      <w:r w:rsidR="00427DD2">
        <w:rPr>
          <w:rFonts w:asciiTheme="majorHAnsi" w:hAnsiTheme="majorHAnsi"/>
          <w:sz w:val="24"/>
          <w:szCs w:val="24"/>
          <w:lang w:val="pl-PL"/>
        </w:rPr>
        <w:t xml:space="preserve">do chwili obecnej </w:t>
      </w:r>
      <w:r>
        <w:rPr>
          <w:rFonts w:asciiTheme="majorHAnsi" w:hAnsiTheme="majorHAnsi"/>
          <w:sz w:val="24"/>
          <w:szCs w:val="24"/>
          <w:lang w:val="pl-PL"/>
        </w:rPr>
        <w:t xml:space="preserve">uchwała </w:t>
      </w:r>
      <w:r w:rsidRPr="00F51A8E">
        <w:rPr>
          <w:rFonts w:asciiTheme="majorHAnsi" w:hAnsiTheme="majorHAnsi"/>
          <w:sz w:val="24"/>
          <w:szCs w:val="24"/>
          <w:lang w:val="pl-PL"/>
        </w:rPr>
        <w:t>N</w:t>
      </w:r>
      <w:r>
        <w:rPr>
          <w:rFonts w:asciiTheme="majorHAnsi" w:hAnsiTheme="majorHAnsi"/>
          <w:sz w:val="24"/>
          <w:szCs w:val="24"/>
          <w:lang w:val="pl-PL"/>
        </w:rPr>
        <w:t>r</w:t>
      </w:r>
      <w:r w:rsidRPr="00F51A8E">
        <w:rPr>
          <w:rFonts w:asciiTheme="majorHAnsi" w:hAnsiTheme="majorHAnsi"/>
          <w:spacing w:val="4"/>
          <w:sz w:val="24"/>
          <w:szCs w:val="24"/>
          <w:lang w:val="pl-PL"/>
        </w:rPr>
        <w:t xml:space="preserve"> </w:t>
      </w:r>
      <w:r>
        <w:rPr>
          <w:rFonts w:asciiTheme="majorHAnsi" w:hAnsiTheme="majorHAnsi"/>
          <w:sz w:val="24"/>
          <w:szCs w:val="24"/>
          <w:lang w:val="pl-PL"/>
        </w:rPr>
        <w:t xml:space="preserve">VI/43/03 </w:t>
      </w:r>
      <w:r w:rsidRPr="00F51A8E">
        <w:rPr>
          <w:rFonts w:asciiTheme="majorHAnsi" w:hAnsiTheme="majorHAnsi"/>
          <w:sz w:val="24"/>
          <w:szCs w:val="24"/>
          <w:lang w:val="pl-PL"/>
        </w:rPr>
        <w:t xml:space="preserve">Rady </w:t>
      </w:r>
      <w:r>
        <w:rPr>
          <w:rFonts w:asciiTheme="majorHAnsi" w:hAnsiTheme="majorHAnsi"/>
          <w:sz w:val="24"/>
          <w:szCs w:val="24"/>
          <w:lang w:val="pl-PL"/>
        </w:rPr>
        <w:t xml:space="preserve">Miejskiej w Sławie </w:t>
      </w:r>
      <w:r w:rsidRPr="00F51A8E">
        <w:rPr>
          <w:rFonts w:asciiTheme="majorHAnsi" w:hAnsiTheme="majorHAnsi"/>
          <w:sz w:val="24"/>
          <w:szCs w:val="24"/>
          <w:lang w:val="pl-PL"/>
        </w:rPr>
        <w:t xml:space="preserve">z dnia </w:t>
      </w:r>
      <w:r w:rsidR="003D4B7F">
        <w:rPr>
          <w:rFonts w:asciiTheme="majorHAnsi" w:hAnsiTheme="majorHAnsi"/>
          <w:sz w:val="24"/>
          <w:szCs w:val="24"/>
          <w:lang w:val="pl-PL"/>
        </w:rPr>
        <w:br/>
      </w:r>
      <w:r>
        <w:rPr>
          <w:rFonts w:asciiTheme="majorHAnsi" w:hAnsiTheme="majorHAnsi"/>
          <w:sz w:val="24"/>
          <w:szCs w:val="24"/>
          <w:lang w:val="pl-PL"/>
        </w:rPr>
        <w:t>28</w:t>
      </w:r>
      <w:r w:rsidRPr="00F51A8E">
        <w:rPr>
          <w:rFonts w:asciiTheme="majorHAnsi" w:hAnsiTheme="majorHAnsi"/>
          <w:sz w:val="24"/>
          <w:szCs w:val="24"/>
          <w:lang w:val="pl-PL"/>
        </w:rPr>
        <w:t xml:space="preserve"> marca </w:t>
      </w:r>
      <w:r>
        <w:rPr>
          <w:rFonts w:asciiTheme="majorHAnsi" w:hAnsiTheme="majorHAnsi"/>
          <w:sz w:val="24"/>
          <w:szCs w:val="24"/>
          <w:lang w:val="pl-PL"/>
        </w:rPr>
        <w:t>2003 r. w sprawie obrotu nieruchomościami sta</w:t>
      </w:r>
      <w:r w:rsidR="003D4B7F">
        <w:rPr>
          <w:rFonts w:asciiTheme="majorHAnsi" w:hAnsiTheme="majorHAnsi"/>
          <w:sz w:val="24"/>
          <w:szCs w:val="24"/>
          <w:lang w:val="pl-PL"/>
        </w:rPr>
        <w:t>nowiącymi zasób mienia gminnego</w:t>
      </w:r>
      <w:r>
        <w:rPr>
          <w:rFonts w:asciiTheme="majorHAnsi" w:hAnsiTheme="majorHAnsi"/>
          <w:sz w:val="24"/>
          <w:szCs w:val="24"/>
          <w:lang w:val="pl-PL"/>
        </w:rPr>
        <w:t xml:space="preserve"> oraz </w:t>
      </w:r>
      <w:r w:rsidRPr="00F51A8E">
        <w:rPr>
          <w:rFonts w:asciiTheme="majorHAnsi" w:hAnsiTheme="majorHAnsi"/>
          <w:sz w:val="24"/>
          <w:szCs w:val="24"/>
          <w:lang w:val="pl-PL"/>
        </w:rPr>
        <w:t>ich</w:t>
      </w:r>
      <w:r w:rsidRPr="00F51A8E">
        <w:rPr>
          <w:rFonts w:asciiTheme="majorHAnsi" w:hAnsiTheme="majorHAnsi"/>
          <w:spacing w:val="29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wydzierżawiania</w:t>
      </w:r>
      <w:r w:rsidRPr="00F51A8E">
        <w:rPr>
          <w:rFonts w:asciiTheme="majorHAnsi" w:hAnsiTheme="majorHAnsi"/>
          <w:spacing w:val="31"/>
          <w:sz w:val="24"/>
          <w:szCs w:val="24"/>
          <w:lang w:val="pl-PL"/>
        </w:rPr>
        <w:t xml:space="preserve"> </w:t>
      </w:r>
      <w:r w:rsidRPr="00F51A8E">
        <w:rPr>
          <w:rFonts w:asciiTheme="majorHAnsi" w:hAnsiTheme="majorHAnsi"/>
          <w:sz w:val="24"/>
          <w:szCs w:val="24"/>
          <w:lang w:val="pl-PL"/>
        </w:rPr>
        <w:t>na</w:t>
      </w:r>
      <w:r w:rsidRPr="00F51A8E">
        <w:rPr>
          <w:rFonts w:asciiTheme="majorHAnsi" w:hAnsiTheme="majorHAnsi"/>
          <w:spacing w:val="29"/>
          <w:sz w:val="24"/>
          <w:szCs w:val="24"/>
          <w:lang w:val="pl-PL"/>
        </w:rPr>
        <w:t xml:space="preserve"> </w:t>
      </w:r>
      <w:r>
        <w:rPr>
          <w:rFonts w:asciiTheme="majorHAnsi" w:hAnsiTheme="majorHAnsi"/>
          <w:sz w:val="24"/>
          <w:szCs w:val="24"/>
          <w:lang w:val="pl-PL"/>
        </w:rPr>
        <w:t>okres powyżej 3 lat</w:t>
      </w:r>
      <w:r w:rsidR="003D4B7F">
        <w:rPr>
          <w:rFonts w:asciiTheme="majorHAnsi" w:hAnsiTheme="majorHAnsi"/>
          <w:sz w:val="24"/>
          <w:szCs w:val="24"/>
          <w:lang w:val="pl-PL"/>
        </w:rPr>
        <w:t>,</w:t>
      </w:r>
      <w:r>
        <w:rPr>
          <w:rFonts w:asciiTheme="majorHAnsi" w:hAnsiTheme="majorHAnsi"/>
          <w:sz w:val="24"/>
          <w:szCs w:val="24"/>
          <w:lang w:val="pl-PL"/>
        </w:rPr>
        <w:t xml:space="preserve"> oraz uchwała Nr XXV/145/05 Rady Miejskiej </w:t>
      </w:r>
      <w:r w:rsidR="003D4B7F">
        <w:rPr>
          <w:rFonts w:asciiTheme="majorHAnsi" w:hAnsiTheme="majorHAnsi"/>
          <w:sz w:val="24"/>
          <w:szCs w:val="24"/>
          <w:lang w:val="pl-PL"/>
        </w:rPr>
        <w:br/>
      </w:r>
      <w:r>
        <w:rPr>
          <w:rFonts w:asciiTheme="majorHAnsi" w:hAnsiTheme="majorHAnsi"/>
          <w:sz w:val="24"/>
          <w:szCs w:val="24"/>
          <w:lang w:val="pl-PL"/>
        </w:rPr>
        <w:t>w Sławie z dnia 17 lutego 2005</w:t>
      </w:r>
      <w:r w:rsidR="00D579A0">
        <w:rPr>
          <w:rFonts w:asciiTheme="majorHAnsi" w:hAnsiTheme="majorHAnsi"/>
          <w:sz w:val="24"/>
          <w:szCs w:val="24"/>
          <w:lang w:val="pl-PL"/>
        </w:rPr>
        <w:t>r. w sprawie ustala</w:t>
      </w:r>
      <w:r>
        <w:rPr>
          <w:rFonts w:asciiTheme="majorHAnsi" w:hAnsiTheme="majorHAnsi"/>
          <w:sz w:val="24"/>
          <w:szCs w:val="24"/>
          <w:lang w:val="pl-PL"/>
        </w:rPr>
        <w:t xml:space="preserve">nia zasad gospodarowania mieniem gminy </w:t>
      </w:r>
      <w:r w:rsidR="003D4B7F">
        <w:rPr>
          <w:rFonts w:asciiTheme="majorHAnsi" w:hAnsiTheme="majorHAnsi"/>
          <w:sz w:val="24"/>
          <w:szCs w:val="24"/>
          <w:lang w:val="pl-PL"/>
        </w:rPr>
        <w:br/>
      </w:r>
      <w:r>
        <w:rPr>
          <w:rFonts w:asciiTheme="majorHAnsi" w:hAnsiTheme="majorHAnsi"/>
          <w:sz w:val="24"/>
          <w:szCs w:val="24"/>
          <w:lang w:val="pl-PL"/>
        </w:rPr>
        <w:t>w zakresie dzierżaw gruntów wchodzących w skład mienia komunalnego</w:t>
      </w:r>
      <w:r w:rsidR="00427DD2">
        <w:rPr>
          <w:rFonts w:asciiTheme="majorHAnsi" w:hAnsiTheme="majorHAnsi"/>
          <w:sz w:val="24"/>
          <w:szCs w:val="24"/>
          <w:lang w:val="pl-PL"/>
        </w:rPr>
        <w:t xml:space="preserve">, nie przystawały </w:t>
      </w:r>
      <w:r w:rsidR="003D4B7F">
        <w:rPr>
          <w:rFonts w:asciiTheme="majorHAnsi" w:hAnsiTheme="majorHAnsi"/>
          <w:sz w:val="24"/>
          <w:szCs w:val="24"/>
          <w:lang w:val="pl-PL"/>
        </w:rPr>
        <w:br/>
      </w:r>
      <w:r w:rsidR="00427DD2">
        <w:rPr>
          <w:rFonts w:asciiTheme="majorHAnsi" w:hAnsiTheme="majorHAnsi"/>
          <w:sz w:val="24"/>
          <w:szCs w:val="24"/>
          <w:lang w:val="pl-PL"/>
        </w:rPr>
        <w:t xml:space="preserve">do różnych stanów faktycznych, a tym samym utrudniały </w:t>
      </w:r>
      <w:r w:rsidR="00D44CFC">
        <w:rPr>
          <w:rFonts w:asciiTheme="majorHAnsi" w:hAnsiTheme="majorHAnsi"/>
          <w:sz w:val="24"/>
          <w:szCs w:val="24"/>
          <w:lang w:val="pl-PL"/>
        </w:rPr>
        <w:t xml:space="preserve">pracownikom </w:t>
      </w:r>
      <w:r w:rsidR="00427DD2">
        <w:rPr>
          <w:rFonts w:asciiTheme="majorHAnsi" w:hAnsiTheme="majorHAnsi"/>
          <w:sz w:val="24"/>
          <w:szCs w:val="24"/>
          <w:lang w:val="pl-PL"/>
        </w:rPr>
        <w:t xml:space="preserve">rozpatrywanie </w:t>
      </w:r>
      <w:r w:rsidR="00D44CFC">
        <w:rPr>
          <w:rFonts w:asciiTheme="majorHAnsi" w:hAnsiTheme="majorHAnsi"/>
          <w:sz w:val="24"/>
          <w:szCs w:val="24"/>
          <w:lang w:val="pl-PL"/>
        </w:rPr>
        <w:t xml:space="preserve">poszczególnych spraw, </w:t>
      </w:r>
      <w:r w:rsidR="003D4B7F">
        <w:rPr>
          <w:rFonts w:asciiTheme="majorHAnsi" w:hAnsiTheme="majorHAnsi"/>
          <w:sz w:val="24"/>
          <w:szCs w:val="24"/>
          <w:lang w:val="pl-PL"/>
        </w:rPr>
        <w:t xml:space="preserve">normowanych przez ww. </w:t>
      </w:r>
      <w:r w:rsidR="00D44CFC">
        <w:rPr>
          <w:rFonts w:asciiTheme="majorHAnsi" w:hAnsiTheme="majorHAnsi"/>
          <w:sz w:val="24"/>
          <w:szCs w:val="24"/>
          <w:lang w:val="pl-PL"/>
        </w:rPr>
        <w:t xml:space="preserve">uchwały. </w:t>
      </w:r>
    </w:p>
    <w:p w:rsidR="00427DD2" w:rsidRDefault="00CB4AB5" w:rsidP="00427DD2">
      <w:pPr>
        <w:autoSpaceDE w:val="0"/>
        <w:autoSpaceDN w:val="0"/>
        <w:adjustRightInd w:val="0"/>
        <w:ind w:firstLine="567"/>
        <w:jc w:val="both"/>
        <w:rPr>
          <w:rFonts w:asciiTheme="majorHAnsi" w:hAnsiTheme="majorHAnsi"/>
          <w:color w:val="000000"/>
          <w:sz w:val="24"/>
          <w:szCs w:val="24"/>
          <w:lang w:val="pl-PL"/>
        </w:rPr>
      </w:pPr>
      <w:r w:rsidRPr="00CB4AB5">
        <w:rPr>
          <w:rFonts w:asciiTheme="majorHAnsi" w:hAnsiTheme="majorHAnsi"/>
          <w:color w:val="000000"/>
          <w:sz w:val="24"/>
          <w:szCs w:val="24"/>
          <w:lang w:val="pl-PL"/>
        </w:rPr>
        <w:t xml:space="preserve">Zaproponowane zmiany pozwolą na dostosowanie uchwały do obowiązującego prawa oraz na usprawnienie, zwiększenie efektywności i </w:t>
      </w:r>
      <w:proofErr w:type="gramStart"/>
      <w:r w:rsidRPr="00CB4AB5">
        <w:rPr>
          <w:rFonts w:asciiTheme="majorHAnsi" w:hAnsiTheme="majorHAnsi"/>
          <w:color w:val="000000"/>
          <w:sz w:val="24"/>
          <w:szCs w:val="24"/>
          <w:lang w:val="pl-PL"/>
        </w:rPr>
        <w:t>przejrzystości gospodarowania</w:t>
      </w:r>
      <w:proofErr w:type="gramEnd"/>
      <w:r w:rsidRPr="00CB4AB5">
        <w:rPr>
          <w:rFonts w:asciiTheme="majorHAnsi" w:hAnsiTheme="majorHAnsi"/>
          <w:color w:val="000000"/>
          <w:sz w:val="24"/>
          <w:szCs w:val="24"/>
          <w:lang w:val="pl-PL"/>
        </w:rPr>
        <w:t xml:space="preserve"> nieruchomościami </w:t>
      </w:r>
      <w:r w:rsidR="003D4B7F">
        <w:rPr>
          <w:rFonts w:asciiTheme="majorHAnsi" w:hAnsiTheme="majorHAnsi"/>
          <w:color w:val="000000"/>
          <w:sz w:val="24"/>
          <w:szCs w:val="24"/>
          <w:lang w:val="pl-PL"/>
        </w:rPr>
        <w:br/>
      </w:r>
      <w:r w:rsidRPr="00CB4AB5">
        <w:rPr>
          <w:rFonts w:asciiTheme="majorHAnsi" w:hAnsiTheme="majorHAnsi"/>
          <w:color w:val="000000"/>
          <w:sz w:val="24"/>
          <w:szCs w:val="24"/>
          <w:lang w:val="pl-PL"/>
        </w:rPr>
        <w:t xml:space="preserve">w </w:t>
      </w:r>
      <w:r w:rsidR="00FB7D88">
        <w:rPr>
          <w:rFonts w:asciiTheme="majorHAnsi" w:hAnsiTheme="majorHAnsi"/>
          <w:color w:val="000000"/>
          <w:sz w:val="24"/>
          <w:szCs w:val="24"/>
          <w:lang w:val="pl-PL"/>
        </w:rPr>
        <w:t>gminie.</w:t>
      </w:r>
    </w:p>
    <w:p w:rsidR="00CB4AB5" w:rsidRPr="00CB4AB5" w:rsidRDefault="00CB4AB5" w:rsidP="00427DD2">
      <w:pPr>
        <w:autoSpaceDE w:val="0"/>
        <w:autoSpaceDN w:val="0"/>
        <w:adjustRightInd w:val="0"/>
        <w:ind w:firstLine="567"/>
        <w:jc w:val="both"/>
        <w:rPr>
          <w:rFonts w:asciiTheme="majorHAnsi" w:hAnsiTheme="majorHAnsi"/>
          <w:color w:val="000000"/>
          <w:sz w:val="24"/>
          <w:szCs w:val="24"/>
          <w:lang w:val="pl-PL"/>
        </w:rPr>
      </w:pPr>
      <w:r w:rsidRPr="00CB4AB5">
        <w:rPr>
          <w:rFonts w:asciiTheme="majorHAnsi" w:hAnsiTheme="majorHAnsi"/>
          <w:color w:val="000000"/>
          <w:sz w:val="24"/>
          <w:szCs w:val="24"/>
          <w:lang w:val="pl-PL"/>
        </w:rPr>
        <w:t xml:space="preserve">W związku z </w:t>
      </w:r>
      <w:proofErr w:type="gramStart"/>
      <w:r w:rsidRPr="00CB4AB5">
        <w:rPr>
          <w:rFonts w:asciiTheme="majorHAnsi" w:hAnsiTheme="majorHAnsi"/>
          <w:color w:val="000000"/>
          <w:sz w:val="24"/>
          <w:szCs w:val="24"/>
          <w:lang w:val="pl-PL"/>
        </w:rPr>
        <w:t>powyższym regulacja</w:t>
      </w:r>
      <w:proofErr w:type="gramEnd"/>
      <w:r w:rsidRPr="00CB4AB5">
        <w:rPr>
          <w:rFonts w:asciiTheme="majorHAnsi" w:hAnsiTheme="majorHAnsi"/>
          <w:color w:val="000000"/>
          <w:sz w:val="24"/>
          <w:szCs w:val="24"/>
          <w:lang w:val="pl-PL"/>
        </w:rPr>
        <w:t xml:space="preserve"> ta jest niezbędna i w pełni uzasadniona.</w:t>
      </w:r>
    </w:p>
    <w:p w:rsidR="00CB4AB5" w:rsidRPr="00771F48" w:rsidRDefault="00CB4AB5" w:rsidP="00CB4AB5">
      <w:pPr>
        <w:tabs>
          <w:tab w:val="left" w:pos="851"/>
        </w:tabs>
        <w:jc w:val="both"/>
        <w:rPr>
          <w:rFonts w:asciiTheme="majorHAnsi" w:hAnsiTheme="majorHAnsi"/>
          <w:sz w:val="24"/>
          <w:szCs w:val="24"/>
          <w:lang w:val="pl-PL"/>
        </w:rPr>
      </w:pPr>
    </w:p>
    <w:sectPr w:rsidR="00CB4AB5" w:rsidRPr="00771F48" w:rsidSect="009E6A64">
      <w:headerReference w:type="default" r:id="rId7"/>
      <w:pgSz w:w="11920" w:h="16840"/>
      <w:pgMar w:top="1020" w:right="900" w:bottom="709" w:left="900" w:header="837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1E3" w:rsidRDefault="001D51E3" w:rsidP="00122311">
      <w:r>
        <w:separator/>
      </w:r>
    </w:p>
  </w:endnote>
  <w:endnote w:type="continuationSeparator" w:id="0">
    <w:p w:rsidR="001D51E3" w:rsidRDefault="001D51E3" w:rsidP="00122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1E3" w:rsidRDefault="001D51E3" w:rsidP="00122311">
      <w:r>
        <w:separator/>
      </w:r>
    </w:p>
  </w:footnote>
  <w:footnote w:type="continuationSeparator" w:id="0">
    <w:p w:rsidR="001D51E3" w:rsidRDefault="001D51E3" w:rsidP="00122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311" w:rsidRDefault="00F572B1">
    <w:pPr>
      <w:spacing w:line="200" w:lineRule="exact"/>
    </w:pPr>
    <w:r w:rsidRPr="00F572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pt;margin-top:48.1pt;width:173.6pt;height:11pt;z-index:-251659776;mso-position-horizontal-relative:page;mso-position-vertical-relative:page" filled="f" stroked="f">
          <v:textbox inset="0,0,0,0">
            <w:txbxContent>
              <w:p w:rsidR="00122311" w:rsidRPr="00F51A8E" w:rsidRDefault="00122311" w:rsidP="00F51A8E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  <w:r w:rsidRPr="00F572B1">
      <w:pict>
        <v:shape id="_x0000_s2050" type="#_x0000_t202" style="position:absolute;margin-left:284.65pt;margin-top:48.1pt;width:20pt;height:11pt;z-index:-251658752;mso-position-horizontal-relative:page;mso-position-vertical-relative:page" filled="f" stroked="f">
          <v:textbox inset="0,0,0,0">
            <w:txbxContent>
              <w:p w:rsidR="00122311" w:rsidRDefault="00122311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 w:rsidRPr="00F572B1">
      <w:pict>
        <v:shape id="_x0000_s2049" type="#_x0000_t202" style="position:absolute;margin-left:503.3pt;margin-top:48.1pt;width:38pt;height:11pt;z-index:-251657728;mso-position-horizontal-relative:page;mso-position-vertical-relative:page" filled="f" stroked="f">
          <v:textbox inset="0,0,0,0">
            <w:txbxContent>
              <w:p w:rsidR="00122311" w:rsidRPr="00F51A8E" w:rsidRDefault="00122311" w:rsidP="00F51A8E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473"/>
    <w:multiLevelType w:val="multilevel"/>
    <w:tmpl w:val="01CE9DA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61206AB"/>
    <w:multiLevelType w:val="hybridMultilevel"/>
    <w:tmpl w:val="E76CBE18"/>
    <w:lvl w:ilvl="0" w:tplc="DF880520">
      <w:start w:val="2"/>
      <w:numFmt w:val="decimal"/>
      <w:lvlText w:val="%1."/>
      <w:lvlJc w:val="right"/>
      <w:pPr>
        <w:ind w:left="1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617EB"/>
    <w:multiLevelType w:val="hybridMultilevel"/>
    <w:tmpl w:val="AD46CD12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>
    <w:nsid w:val="249060C0"/>
    <w:multiLevelType w:val="hybridMultilevel"/>
    <w:tmpl w:val="BD2CFC2E"/>
    <w:lvl w:ilvl="0" w:tplc="EAEC13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46A6F"/>
    <w:multiLevelType w:val="hybridMultilevel"/>
    <w:tmpl w:val="8BCEFA68"/>
    <w:lvl w:ilvl="0" w:tplc="44FE59C0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45476C6B"/>
    <w:multiLevelType w:val="hybridMultilevel"/>
    <w:tmpl w:val="3020A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E2462"/>
    <w:multiLevelType w:val="hybridMultilevel"/>
    <w:tmpl w:val="F69A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A6246"/>
    <w:multiLevelType w:val="hybridMultilevel"/>
    <w:tmpl w:val="FB0219D8"/>
    <w:lvl w:ilvl="0" w:tplc="BE9C12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A30B4"/>
    <w:multiLevelType w:val="hybridMultilevel"/>
    <w:tmpl w:val="621A13AC"/>
    <w:lvl w:ilvl="0" w:tplc="EAEC13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C5C65"/>
    <w:multiLevelType w:val="hybridMultilevel"/>
    <w:tmpl w:val="F67EC552"/>
    <w:lvl w:ilvl="0" w:tplc="33F49D96">
      <w:start w:val="1"/>
      <w:numFmt w:val="decimal"/>
      <w:lvlText w:val="%1)"/>
      <w:lvlJc w:val="left"/>
      <w:pPr>
        <w:ind w:left="5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0">
    <w:nsid w:val="6E5E4929"/>
    <w:multiLevelType w:val="hybridMultilevel"/>
    <w:tmpl w:val="F72275B2"/>
    <w:lvl w:ilvl="0" w:tplc="B1CC81CC">
      <w:start w:val="2"/>
      <w:numFmt w:val="decimal"/>
      <w:lvlText w:val="%1."/>
      <w:lvlJc w:val="right"/>
      <w:pPr>
        <w:ind w:left="454" w:hanging="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10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2311"/>
    <w:rsid w:val="00063EA0"/>
    <w:rsid w:val="0007036E"/>
    <w:rsid w:val="00095617"/>
    <w:rsid w:val="000C3581"/>
    <w:rsid w:val="00122311"/>
    <w:rsid w:val="00136119"/>
    <w:rsid w:val="00153745"/>
    <w:rsid w:val="00161CD9"/>
    <w:rsid w:val="001875BC"/>
    <w:rsid w:val="001C0B34"/>
    <w:rsid w:val="001C4431"/>
    <w:rsid w:val="001D51E3"/>
    <w:rsid w:val="00252F68"/>
    <w:rsid w:val="00271A84"/>
    <w:rsid w:val="00295162"/>
    <w:rsid w:val="002F7D35"/>
    <w:rsid w:val="00323AD2"/>
    <w:rsid w:val="00330C1A"/>
    <w:rsid w:val="00331B8C"/>
    <w:rsid w:val="00385E3A"/>
    <w:rsid w:val="003D4B7F"/>
    <w:rsid w:val="003F6B7F"/>
    <w:rsid w:val="00427DD2"/>
    <w:rsid w:val="00434C24"/>
    <w:rsid w:val="00450780"/>
    <w:rsid w:val="004757E8"/>
    <w:rsid w:val="004B6016"/>
    <w:rsid w:val="005923F4"/>
    <w:rsid w:val="005B5BFD"/>
    <w:rsid w:val="005D2710"/>
    <w:rsid w:val="00653443"/>
    <w:rsid w:val="00655A3C"/>
    <w:rsid w:val="00695F58"/>
    <w:rsid w:val="006A7649"/>
    <w:rsid w:val="006B2493"/>
    <w:rsid w:val="006E0DC4"/>
    <w:rsid w:val="006E3E94"/>
    <w:rsid w:val="006E5F5B"/>
    <w:rsid w:val="00713BF7"/>
    <w:rsid w:val="00771F48"/>
    <w:rsid w:val="00807B33"/>
    <w:rsid w:val="00832CEB"/>
    <w:rsid w:val="00834C39"/>
    <w:rsid w:val="008D5CE4"/>
    <w:rsid w:val="008E091D"/>
    <w:rsid w:val="00913BC3"/>
    <w:rsid w:val="00914E14"/>
    <w:rsid w:val="00916A0F"/>
    <w:rsid w:val="00982DDF"/>
    <w:rsid w:val="009E6A64"/>
    <w:rsid w:val="00A01FA8"/>
    <w:rsid w:val="00A82DAF"/>
    <w:rsid w:val="00AE4983"/>
    <w:rsid w:val="00AE5E0D"/>
    <w:rsid w:val="00AF1DE3"/>
    <w:rsid w:val="00AF408D"/>
    <w:rsid w:val="00B002B3"/>
    <w:rsid w:val="00B0470D"/>
    <w:rsid w:val="00B5554A"/>
    <w:rsid w:val="00B63C9D"/>
    <w:rsid w:val="00BA46E2"/>
    <w:rsid w:val="00BB5AC9"/>
    <w:rsid w:val="00BC1847"/>
    <w:rsid w:val="00BE485E"/>
    <w:rsid w:val="00BF0603"/>
    <w:rsid w:val="00C01CE7"/>
    <w:rsid w:val="00C65F5A"/>
    <w:rsid w:val="00C7171F"/>
    <w:rsid w:val="00CB4AB5"/>
    <w:rsid w:val="00D13304"/>
    <w:rsid w:val="00D44CFC"/>
    <w:rsid w:val="00D579A0"/>
    <w:rsid w:val="00D83CEC"/>
    <w:rsid w:val="00D90F71"/>
    <w:rsid w:val="00DC4D0F"/>
    <w:rsid w:val="00DE365B"/>
    <w:rsid w:val="00DE79CA"/>
    <w:rsid w:val="00DF1A25"/>
    <w:rsid w:val="00DF751C"/>
    <w:rsid w:val="00EC3CFB"/>
    <w:rsid w:val="00EE53B1"/>
    <w:rsid w:val="00F2321F"/>
    <w:rsid w:val="00F407ED"/>
    <w:rsid w:val="00F51A8E"/>
    <w:rsid w:val="00F572B1"/>
    <w:rsid w:val="00F627D8"/>
    <w:rsid w:val="00F879D6"/>
    <w:rsid w:val="00FB7D88"/>
    <w:rsid w:val="00FF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F51A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1A8E"/>
  </w:style>
  <w:style w:type="paragraph" w:styleId="Stopka">
    <w:name w:val="footer"/>
    <w:basedOn w:val="Normalny"/>
    <w:link w:val="StopkaZnak"/>
    <w:uiPriority w:val="99"/>
    <w:unhideWhenUsed/>
    <w:rsid w:val="00F51A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1A8E"/>
  </w:style>
  <w:style w:type="paragraph" w:styleId="Akapitzlist">
    <w:name w:val="List Paragraph"/>
    <w:basedOn w:val="Normalny"/>
    <w:uiPriority w:val="34"/>
    <w:qFormat/>
    <w:rsid w:val="00252F6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4D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4D0F"/>
  </w:style>
  <w:style w:type="character" w:styleId="Odwoanieprzypisukocowego">
    <w:name w:val="endnote reference"/>
    <w:basedOn w:val="Domylnaczcionkaakapitu"/>
    <w:uiPriority w:val="99"/>
    <w:semiHidden/>
    <w:unhideWhenUsed/>
    <w:rsid w:val="00DC4D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4</Pages>
  <Words>1279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40</cp:revision>
  <cp:lastPrinted>2015-03-16T12:04:00Z</cp:lastPrinted>
  <dcterms:created xsi:type="dcterms:W3CDTF">2015-02-16T13:30:00Z</dcterms:created>
  <dcterms:modified xsi:type="dcterms:W3CDTF">2015-03-16T12:10:00Z</dcterms:modified>
</cp:coreProperties>
</file>