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43" w:rsidRPr="007467B3" w:rsidRDefault="007A1CF4" w:rsidP="00AD084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Uchwała </w:t>
      </w:r>
      <w:r w:rsidR="00AD0843" w:rsidRPr="007467B3">
        <w:rPr>
          <w:rFonts w:ascii="Arial Narrow" w:hAnsi="Arial Narrow"/>
          <w:b/>
        </w:rPr>
        <w:t xml:space="preserve">Nr </w:t>
      </w:r>
      <w:r w:rsidR="007467B3" w:rsidRPr="007467B3">
        <w:rPr>
          <w:rFonts w:ascii="Arial Narrow" w:hAnsi="Arial Narrow"/>
          <w:b/>
        </w:rPr>
        <w:t xml:space="preserve"> XLVIII/314/14</w:t>
      </w:r>
    </w:p>
    <w:p w:rsidR="00AD0843" w:rsidRPr="002A774A" w:rsidRDefault="00AD0843" w:rsidP="00AD0843">
      <w:pPr>
        <w:jc w:val="center"/>
        <w:rPr>
          <w:rFonts w:ascii="Arial Narrow" w:hAnsi="Arial Narrow"/>
          <w:b/>
        </w:rPr>
      </w:pPr>
      <w:r w:rsidRPr="002A774A">
        <w:rPr>
          <w:rFonts w:ascii="Arial Narrow" w:hAnsi="Arial Narrow"/>
          <w:b/>
        </w:rPr>
        <w:t>Rady Miejskiej w Sławie</w:t>
      </w:r>
    </w:p>
    <w:p w:rsidR="00AD0843" w:rsidRPr="007467B3" w:rsidRDefault="00AD0843" w:rsidP="00AD0843">
      <w:pPr>
        <w:jc w:val="center"/>
        <w:rPr>
          <w:rFonts w:ascii="Arial Narrow" w:hAnsi="Arial Narrow"/>
          <w:b/>
          <w:color w:val="FF0000"/>
        </w:rPr>
      </w:pPr>
      <w:r w:rsidRPr="007467B3">
        <w:rPr>
          <w:rFonts w:ascii="Arial Narrow" w:hAnsi="Arial Narrow"/>
          <w:b/>
        </w:rPr>
        <w:t xml:space="preserve">z dnia </w:t>
      </w:r>
      <w:r w:rsidR="007467B3" w:rsidRPr="007467B3">
        <w:rPr>
          <w:rFonts w:ascii="Arial Narrow" w:hAnsi="Arial Narrow"/>
          <w:b/>
        </w:rPr>
        <w:t>26 czerwca 2014</w:t>
      </w:r>
      <w:r w:rsidRPr="007467B3">
        <w:rPr>
          <w:rFonts w:ascii="Arial Narrow" w:hAnsi="Arial Narrow"/>
          <w:b/>
        </w:rPr>
        <w:t xml:space="preserve"> roku</w:t>
      </w:r>
    </w:p>
    <w:p w:rsidR="00AD0843" w:rsidRPr="002A774A" w:rsidRDefault="00AD0843" w:rsidP="00AD0843">
      <w:pPr>
        <w:jc w:val="center"/>
        <w:rPr>
          <w:rFonts w:ascii="Arial Narrow" w:hAnsi="Arial Narrow"/>
          <w:b/>
          <w:color w:val="FF0000"/>
        </w:rPr>
      </w:pPr>
    </w:p>
    <w:p w:rsidR="00AD0843" w:rsidRPr="002A774A" w:rsidRDefault="00AD0843" w:rsidP="00AD0843">
      <w:pPr>
        <w:jc w:val="center"/>
        <w:rPr>
          <w:rFonts w:ascii="Arial Narrow" w:hAnsi="Arial Narrow"/>
          <w:b/>
        </w:rPr>
      </w:pPr>
      <w:r w:rsidRPr="002A774A">
        <w:rPr>
          <w:rFonts w:ascii="Arial Narrow" w:hAnsi="Arial Narrow"/>
          <w:b/>
        </w:rPr>
        <w:t>w sprawie uchwalenia zmiany</w:t>
      </w:r>
    </w:p>
    <w:p w:rsidR="00AD0843" w:rsidRPr="002A774A" w:rsidRDefault="00AD0843" w:rsidP="00AD0843">
      <w:pPr>
        <w:jc w:val="center"/>
        <w:rPr>
          <w:rFonts w:ascii="Arial Narrow" w:hAnsi="Arial Narrow"/>
          <w:b/>
        </w:rPr>
      </w:pPr>
      <w:r w:rsidRPr="002A774A">
        <w:rPr>
          <w:rFonts w:ascii="Arial Narrow" w:hAnsi="Arial Narrow"/>
          <w:b/>
        </w:rPr>
        <w:t>studium uwarunkowań i kierunków zagospodarowania przestrzennego</w:t>
      </w:r>
    </w:p>
    <w:p w:rsidR="00AD0843" w:rsidRPr="002A774A" w:rsidRDefault="00AD0843" w:rsidP="00AD0843">
      <w:pPr>
        <w:jc w:val="center"/>
        <w:rPr>
          <w:rFonts w:ascii="Arial Narrow" w:hAnsi="Arial Narrow"/>
          <w:b/>
        </w:rPr>
      </w:pPr>
      <w:r w:rsidRPr="002A774A">
        <w:rPr>
          <w:rFonts w:ascii="Arial Narrow" w:hAnsi="Arial Narrow"/>
          <w:b/>
        </w:rPr>
        <w:t>Gminy Sława</w:t>
      </w:r>
    </w:p>
    <w:p w:rsidR="00AD0843" w:rsidRPr="002A774A" w:rsidRDefault="00AD0843" w:rsidP="00AD0843">
      <w:pPr>
        <w:jc w:val="center"/>
        <w:rPr>
          <w:rFonts w:ascii="Arial Narrow" w:hAnsi="Arial Narrow"/>
          <w:b/>
          <w:color w:val="FF0000"/>
        </w:rPr>
      </w:pPr>
    </w:p>
    <w:p w:rsidR="00AD0843" w:rsidRPr="002A774A" w:rsidRDefault="00AD0843" w:rsidP="00AD0843">
      <w:pPr>
        <w:pStyle w:val="Stopka"/>
        <w:tabs>
          <w:tab w:val="clear" w:pos="4536"/>
          <w:tab w:val="clear" w:pos="9072"/>
        </w:tabs>
        <w:jc w:val="both"/>
        <w:rPr>
          <w:rFonts w:ascii="Arial Narrow" w:hAnsi="Arial Narrow"/>
          <w:spacing w:val="-2"/>
          <w:szCs w:val="22"/>
        </w:rPr>
      </w:pPr>
      <w:r w:rsidRPr="002A774A">
        <w:rPr>
          <w:rFonts w:ascii="Arial Narrow" w:hAnsi="Arial Narrow"/>
          <w:spacing w:val="-2"/>
          <w:szCs w:val="22"/>
        </w:rPr>
        <w:t xml:space="preserve">Na podstawie art. 7 ust. 1 </w:t>
      </w:r>
      <w:proofErr w:type="spellStart"/>
      <w:r w:rsidRPr="002A774A">
        <w:rPr>
          <w:rFonts w:ascii="Arial Narrow" w:hAnsi="Arial Narrow"/>
          <w:spacing w:val="-2"/>
          <w:szCs w:val="22"/>
        </w:rPr>
        <w:t>pkt</w:t>
      </w:r>
      <w:proofErr w:type="spellEnd"/>
      <w:r w:rsidRPr="002A774A">
        <w:rPr>
          <w:rFonts w:ascii="Arial Narrow" w:hAnsi="Arial Narrow"/>
          <w:spacing w:val="-2"/>
          <w:szCs w:val="22"/>
        </w:rPr>
        <w:t xml:space="preserve"> 1 i art. 18 ust. 2 </w:t>
      </w:r>
      <w:proofErr w:type="spellStart"/>
      <w:r w:rsidRPr="002A774A">
        <w:rPr>
          <w:rFonts w:ascii="Arial Narrow" w:hAnsi="Arial Narrow"/>
          <w:spacing w:val="-2"/>
          <w:szCs w:val="22"/>
        </w:rPr>
        <w:t>pkt</w:t>
      </w:r>
      <w:proofErr w:type="spellEnd"/>
      <w:r w:rsidRPr="002A774A">
        <w:rPr>
          <w:rFonts w:ascii="Arial Narrow" w:hAnsi="Arial Narrow"/>
          <w:spacing w:val="-2"/>
          <w:szCs w:val="22"/>
        </w:rPr>
        <w:t xml:space="preserve"> 5 ustawy z dnia 8 marca 1990 r. o samorządzie gminnym </w:t>
      </w:r>
      <w:r w:rsidRPr="002A774A">
        <w:rPr>
          <w:rFonts w:ascii="Arial Narrow" w:hAnsi="Arial Narrow"/>
          <w:szCs w:val="22"/>
        </w:rPr>
        <w:t xml:space="preserve">(tekst jednolity Dz. U. 2013r.  poz. 594 z późniejszymi zmianami) </w:t>
      </w:r>
      <w:r w:rsidRPr="002A774A">
        <w:rPr>
          <w:rFonts w:ascii="Arial Narrow" w:hAnsi="Arial Narrow"/>
          <w:spacing w:val="-2"/>
          <w:szCs w:val="22"/>
        </w:rPr>
        <w:t xml:space="preserve"> oraz art. 12 ust. 1 i art. 27 ustawy z dnia                            27 marca 2003 r. o planowaniu i zagospodarowaniu przestrzennym </w:t>
      </w:r>
      <w:r w:rsidRPr="002A774A">
        <w:rPr>
          <w:rFonts w:ascii="Arial Narrow" w:hAnsi="Arial Narrow"/>
          <w:szCs w:val="22"/>
        </w:rPr>
        <w:t>(tekst jednolity Dz. U. z 2012 roku poz. 647 z późniejszymi zmianami)</w:t>
      </w:r>
      <w:r w:rsidRPr="002A774A">
        <w:rPr>
          <w:rFonts w:ascii="Arial Narrow" w:hAnsi="Arial Narrow"/>
          <w:spacing w:val="-2"/>
          <w:szCs w:val="22"/>
        </w:rPr>
        <w:t xml:space="preserve">, w związku z uchwałą Nr </w:t>
      </w:r>
      <w:r w:rsidRPr="002A774A">
        <w:rPr>
          <w:rFonts w:ascii="Arial Narrow" w:hAnsi="Arial Narrow"/>
          <w:szCs w:val="22"/>
        </w:rPr>
        <w:t xml:space="preserve">XII/90/11 </w:t>
      </w:r>
      <w:r w:rsidRPr="002A774A">
        <w:rPr>
          <w:rFonts w:ascii="Arial Narrow" w:hAnsi="Arial Narrow"/>
          <w:spacing w:val="-2"/>
          <w:szCs w:val="22"/>
        </w:rPr>
        <w:t>Rady Miejskiej w Sławie z dnia 2</w:t>
      </w:r>
      <w:r w:rsidRPr="002A774A">
        <w:rPr>
          <w:rFonts w:ascii="Arial Narrow" w:hAnsi="Arial Narrow"/>
          <w:szCs w:val="22"/>
        </w:rPr>
        <w:t xml:space="preserve">5 sierpnia 2011 </w:t>
      </w:r>
      <w:r w:rsidRPr="002A774A">
        <w:rPr>
          <w:rFonts w:ascii="Arial Narrow" w:hAnsi="Arial Narrow"/>
          <w:spacing w:val="-2"/>
          <w:szCs w:val="22"/>
        </w:rPr>
        <w:t>r. w sprawie przystąpienia  do sporządzenia zmiany studium uwarunkowań i kierunków zagospodarowania przestrzennego gminy Sława,</w:t>
      </w:r>
      <w:r w:rsidRPr="002A774A">
        <w:rPr>
          <w:rFonts w:ascii="Arial Narrow" w:hAnsi="Arial Narrow"/>
          <w:szCs w:val="22"/>
        </w:rPr>
        <w:t xml:space="preserve"> uchwalonego Uchwałą Nr XLIX/310/2002 z dnia </w:t>
      </w:r>
      <w:r>
        <w:rPr>
          <w:rFonts w:ascii="Arial Narrow" w:hAnsi="Arial Narrow"/>
          <w:szCs w:val="22"/>
        </w:rPr>
        <w:t xml:space="preserve">                  </w:t>
      </w:r>
      <w:r w:rsidRPr="002A774A">
        <w:rPr>
          <w:rFonts w:ascii="Arial Narrow" w:hAnsi="Arial Narrow"/>
          <w:szCs w:val="22"/>
        </w:rPr>
        <w:t xml:space="preserve">10 października 2002r </w:t>
      </w:r>
      <w:r>
        <w:rPr>
          <w:rFonts w:ascii="Arial Narrow" w:hAnsi="Arial Narrow"/>
          <w:szCs w:val="22"/>
        </w:rPr>
        <w:t xml:space="preserve"> </w:t>
      </w:r>
      <w:r w:rsidRPr="002A774A">
        <w:rPr>
          <w:rFonts w:ascii="Arial Narrow" w:hAnsi="Arial Narrow"/>
          <w:szCs w:val="22"/>
        </w:rPr>
        <w:t>ze zmianami,</w:t>
      </w:r>
      <w:r w:rsidRPr="002A774A">
        <w:rPr>
          <w:rFonts w:ascii="Arial Narrow" w:hAnsi="Arial Narrow"/>
          <w:spacing w:val="-2"/>
          <w:szCs w:val="22"/>
        </w:rPr>
        <w:t xml:space="preserve"> </w:t>
      </w:r>
      <w:r w:rsidRPr="00CE0764">
        <w:rPr>
          <w:rFonts w:ascii="Arial Narrow" w:hAnsi="Arial Narrow"/>
          <w:b/>
          <w:spacing w:val="-2"/>
          <w:szCs w:val="22"/>
        </w:rPr>
        <w:t>uchwala się, co następuje</w:t>
      </w:r>
      <w:r w:rsidRPr="002A774A">
        <w:rPr>
          <w:rFonts w:ascii="Arial Narrow" w:hAnsi="Arial Narrow"/>
          <w:spacing w:val="-2"/>
          <w:szCs w:val="22"/>
        </w:rPr>
        <w:t>:</w:t>
      </w:r>
    </w:p>
    <w:p w:rsidR="00AD0843" w:rsidRPr="002A774A" w:rsidRDefault="00AD0843" w:rsidP="00AD0843">
      <w:pPr>
        <w:pStyle w:val="Tekstpodstawowywcity2"/>
        <w:spacing w:before="120"/>
        <w:ind w:firstLine="0"/>
        <w:rPr>
          <w:rFonts w:ascii="Arial Narrow" w:hAnsi="Arial Narrow"/>
          <w:b/>
        </w:rPr>
      </w:pPr>
    </w:p>
    <w:p w:rsidR="00AD0843" w:rsidRPr="002A774A" w:rsidRDefault="00AD0843" w:rsidP="00AD0843">
      <w:pPr>
        <w:pStyle w:val="Tekstpodstawowywcity2"/>
        <w:spacing w:before="120"/>
        <w:ind w:firstLine="0"/>
        <w:jc w:val="center"/>
        <w:rPr>
          <w:rFonts w:ascii="Arial Narrow" w:hAnsi="Arial Narrow"/>
          <w:b/>
        </w:rPr>
      </w:pPr>
      <w:r w:rsidRPr="002A774A">
        <w:rPr>
          <w:rFonts w:ascii="Arial Narrow" w:hAnsi="Arial Narrow"/>
          <w:b/>
        </w:rPr>
        <w:t>§ 1.</w:t>
      </w:r>
    </w:p>
    <w:p w:rsidR="00AD0843" w:rsidRPr="002A774A" w:rsidRDefault="00AD0843" w:rsidP="00AD0843">
      <w:pPr>
        <w:pStyle w:val="Tekstpodstawowy"/>
        <w:numPr>
          <w:ilvl w:val="0"/>
          <w:numId w:val="1"/>
        </w:numPr>
        <w:tabs>
          <w:tab w:val="clear" w:pos="720"/>
        </w:tabs>
        <w:spacing w:before="120"/>
        <w:ind w:left="284" w:hanging="284"/>
        <w:rPr>
          <w:rFonts w:ascii="Arial Narrow" w:hAnsi="Arial Narrow"/>
        </w:rPr>
      </w:pPr>
      <w:r w:rsidRPr="002A774A">
        <w:rPr>
          <w:rFonts w:ascii="Arial Narrow" w:hAnsi="Arial Narrow"/>
        </w:rPr>
        <w:t xml:space="preserve">Uchwala się zmianę studium uwarunkowań i kierunków zagospodarowania przestrzennego gminy Sława uchwalonego Uchwałą Nr XLIX/310/2002 z dnia 10 października 2002r. </w:t>
      </w:r>
      <w:r>
        <w:rPr>
          <w:rFonts w:ascii="Arial Narrow" w:hAnsi="Arial Narrow"/>
        </w:rPr>
        <w:t xml:space="preserve">                  </w:t>
      </w:r>
      <w:r w:rsidRPr="002A774A">
        <w:rPr>
          <w:rFonts w:ascii="Arial Narrow" w:hAnsi="Arial Narrow"/>
        </w:rPr>
        <w:t>z późniejszymi  zmianami.</w:t>
      </w:r>
    </w:p>
    <w:p w:rsidR="00AD0843" w:rsidRPr="002A774A" w:rsidRDefault="00AD0843" w:rsidP="00AD0843">
      <w:pPr>
        <w:pStyle w:val="Tekstpodstawowy"/>
        <w:numPr>
          <w:ilvl w:val="0"/>
          <w:numId w:val="1"/>
        </w:numPr>
        <w:tabs>
          <w:tab w:val="clear" w:pos="720"/>
        </w:tabs>
        <w:ind w:left="284" w:hanging="284"/>
        <w:rPr>
          <w:rFonts w:ascii="Arial Narrow" w:hAnsi="Arial Narrow"/>
        </w:rPr>
      </w:pPr>
      <w:r w:rsidRPr="002A774A">
        <w:rPr>
          <w:rFonts w:ascii="Arial Narrow" w:hAnsi="Arial Narrow"/>
        </w:rPr>
        <w:t>Integralnymi częściami niniejszej uchwały są załączniki:</w:t>
      </w:r>
    </w:p>
    <w:p w:rsidR="00AD0843" w:rsidRPr="002A774A" w:rsidRDefault="00AD0843" w:rsidP="00AD0843">
      <w:pPr>
        <w:pStyle w:val="Tekstpodstawowy"/>
        <w:ind w:left="284"/>
        <w:rPr>
          <w:rFonts w:ascii="Arial Narrow" w:hAnsi="Arial Narrow"/>
        </w:rPr>
      </w:pPr>
      <w:r w:rsidRPr="002A774A">
        <w:rPr>
          <w:rFonts w:ascii="Arial Narrow" w:hAnsi="Arial Narrow"/>
        </w:rPr>
        <w:t>1) ujednolicona część tekstowa Studium, która stanowi załącznik nr 1 do niniejszej uchwały;</w:t>
      </w:r>
    </w:p>
    <w:p w:rsidR="00AD0843" w:rsidRDefault="00AD0843" w:rsidP="00AD0843">
      <w:pPr>
        <w:pStyle w:val="Tekstpodstawowy"/>
        <w:rPr>
          <w:rFonts w:ascii="Arial Narrow" w:hAnsi="Arial Narrow"/>
        </w:rPr>
      </w:pPr>
      <w:r w:rsidRPr="002A774A">
        <w:rPr>
          <w:rFonts w:ascii="Arial Narrow" w:hAnsi="Arial Narrow"/>
        </w:rPr>
        <w:t xml:space="preserve">     2) </w:t>
      </w:r>
      <w:r>
        <w:rPr>
          <w:rFonts w:ascii="Arial Narrow" w:hAnsi="Arial Narrow"/>
        </w:rPr>
        <w:t>ujednolicony r</w:t>
      </w:r>
      <w:r w:rsidRPr="002A774A">
        <w:rPr>
          <w:rFonts w:ascii="Arial Narrow" w:hAnsi="Arial Narrow"/>
        </w:rPr>
        <w:t>ysunek Studium, przedstawio</w:t>
      </w:r>
      <w:r>
        <w:rPr>
          <w:rFonts w:ascii="Arial Narrow" w:hAnsi="Arial Narrow"/>
        </w:rPr>
        <w:t>ny na  kopii mapy  w skali 1: 25 000</w:t>
      </w:r>
      <w:r w:rsidRPr="002A774A">
        <w:rPr>
          <w:rFonts w:ascii="Arial Narrow" w:hAnsi="Arial Narrow"/>
        </w:rPr>
        <w:t xml:space="preserve"> stanowi</w:t>
      </w:r>
      <w:r>
        <w:rPr>
          <w:rFonts w:ascii="Arial Narrow" w:hAnsi="Arial Narrow"/>
        </w:rPr>
        <w:t>ący</w:t>
      </w:r>
    </w:p>
    <w:p w:rsidR="00AD0843" w:rsidRPr="002A774A" w:rsidRDefault="00AD0843" w:rsidP="00AD0843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2A77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2A774A">
        <w:rPr>
          <w:rFonts w:ascii="Arial Narrow" w:hAnsi="Arial Narrow"/>
        </w:rPr>
        <w:t xml:space="preserve">załącznik </w:t>
      </w:r>
      <w:r>
        <w:rPr>
          <w:rFonts w:ascii="Arial Narrow" w:hAnsi="Arial Narrow"/>
        </w:rPr>
        <w:t xml:space="preserve"> </w:t>
      </w:r>
      <w:r w:rsidRPr="002A774A">
        <w:rPr>
          <w:rFonts w:ascii="Arial Narrow" w:hAnsi="Arial Narrow"/>
        </w:rPr>
        <w:t>nr 2 do niniejszej uchwały.</w:t>
      </w:r>
    </w:p>
    <w:p w:rsidR="00AD0843" w:rsidRPr="002A774A" w:rsidRDefault="00C94CA3" w:rsidP="00AD0843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  3)</w:t>
      </w:r>
      <w:r w:rsidR="00AD0843">
        <w:rPr>
          <w:rFonts w:ascii="Arial Narrow" w:hAnsi="Arial Narrow"/>
        </w:rPr>
        <w:t xml:space="preserve">  załączniki graficzne nr 3 i 4 zmiany Studium; </w:t>
      </w:r>
    </w:p>
    <w:p w:rsidR="00AD0843" w:rsidRDefault="00C94CA3" w:rsidP="00AD0843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  4)</w:t>
      </w:r>
      <w:r w:rsidR="00AD0843">
        <w:rPr>
          <w:rFonts w:ascii="Arial Narrow" w:hAnsi="Arial Narrow"/>
        </w:rPr>
        <w:t xml:space="preserve"> załącznik nr 5</w:t>
      </w:r>
      <w:r w:rsidR="00AD0843" w:rsidRPr="002A774A">
        <w:rPr>
          <w:rFonts w:ascii="Arial Narrow" w:hAnsi="Arial Narrow"/>
        </w:rPr>
        <w:t xml:space="preserve"> „Rozstrzygnięcie o sposobie rozpatrzenia uwag dotyczących projektu zmian </w:t>
      </w:r>
    </w:p>
    <w:p w:rsidR="00AD0843" w:rsidRPr="00B36CC8" w:rsidRDefault="00AD0843" w:rsidP="00AD0843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C94C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Pr="002A774A">
        <w:rPr>
          <w:rFonts w:ascii="Arial Narrow" w:hAnsi="Arial Narrow"/>
        </w:rPr>
        <w:t>studium”.</w:t>
      </w:r>
    </w:p>
    <w:p w:rsidR="00AD0843" w:rsidRPr="002A774A" w:rsidRDefault="00AD0843" w:rsidP="00AD0843">
      <w:pPr>
        <w:pStyle w:val="Tekstpodstawowy"/>
        <w:spacing w:before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</w:t>
      </w:r>
      <w:r w:rsidRPr="002A774A">
        <w:rPr>
          <w:rFonts w:ascii="Arial Narrow" w:hAnsi="Arial Narrow"/>
          <w:b/>
        </w:rPr>
        <w:t>.</w:t>
      </w:r>
    </w:p>
    <w:p w:rsidR="00AD0843" w:rsidRPr="002A774A" w:rsidRDefault="00AD0843" w:rsidP="00AD0843">
      <w:pPr>
        <w:pStyle w:val="Tekstpodstawowy"/>
        <w:spacing w:before="120"/>
        <w:rPr>
          <w:rFonts w:ascii="Arial Narrow" w:hAnsi="Arial Narrow"/>
        </w:rPr>
      </w:pPr>
      <w:r w:rsidRPr="002A774A">
        <w:rPr>
          <w:rFonts w:ascii="Arial Narrow" w:hAnsi="Arial Narrow"/>
        </w:rPr>
        <w:t>Wykonanie uchwały powierza się Burmistrzowi Sławy.</w:t>
      </w:r>
    </w:p>
    <w:p w:rsidR="00AD0843" w:rsidRPr="002A774A" w:rsidRDefault="00AD0843" w:rsidP="00AD0843">
      <w:pPr>
        <w:pStyle w:val="Tekstpodstawowy"/>
        <w:spacing w:before="120"/>
        <w:jc w:val="center"/>
        <w:rPr>
          <w:rFonts w:ascii="Arial Narrow" w:hAnsi="Arial Narrow"/>
          <w:b/>
        </w:rPr>
      </w:pPr>
    </w:p>
    <w:p w:rsidR="00AD0843" w:rsidRPr="002A774A" w:rsidRDefault="00AD0843" w:rsidP="00AD0843">
      <w:pPr>
        <w:pStyle w:val="Tekstpodstawowy"/>
        <w:spacing w:before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3</w:t>
      </w:r>
      <w:r w:rsidRPr="002A774A">
        <w:rPr>
          <w:rFonts w:ascii="Arial Narrow" w:hAnsi="Arial Narrow"/>
          <w:b/>
        </w:rPr>
        <w:t>.</w:t>
      </w:r>
    </w:p>
    <w:p w:rsidR="00AD0843" w:rsidRPr="002A774A" w:rsidRDefault="00AD0843" w:rsidP="00AD0843">
      <w:pPr>
        <w:pStyle w:val="Tekstpodstawowy"/>
        <w:spacing w:before="120"/>
        <w:rPr>
          <w:rFonts w:ascii="Arial Narrow" w:hAnsi="Arial Narrow"/>
        </w:rPr>
      </w:pPr>
      <w:r w:rsidRPr="002A774A">
        <w:rPr>
          <w:rFonts w:ascii="Arial Narrow" w:hAnsi="Arial Narrow"/>
        </w:rPr>
        <w:t>Uchwała wchodzi w życie z dniem podjęcia i podlega ogłoszeniu na tablicy ogłoszeń w siedzibie Urzędu Miejskiego w Sławie.</w:t>
      </w:r>
    </w:p>
    <w:p w:rsidR="007E06BB" w:rsidRDefault="007E06BB"/>
    <w:sectPr w:rsidR="007E06BB" w:rsidSect="00AD0843">
      <w:pgSz w:w="11906" w:h="16838"/>
      <w:pgMar w:top="1560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0090"/>
    <w:multiLevelType w:val="hybridMultilevel"/>
    <w:tmpl w:val="F29A8C88"/>
    <w:lvl w:ilvl="0" w:tplc="A492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D0843"/>
    <w:rsid w:val="00172357"/>
    <w:rsid w:val="002E60BB"/>
    <w:rsid w:val="003F326E"/>
    <w:rsid w:val="00424225"/>
    <w:rsid w:val="00655443"/>
    <w:rsid w:val="007467B3"/>
    <w:rsid w:val="007A1CF4"/>
    <w:rsid w:val="007E06BB"/>
    <w:rsid w:val="00AA1AC2"/>
    <w:rsid w:val="00AD0843"/>
    <w:rsid w:val="00C94CA3"/>
    <w:rsid w:val="00E3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8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0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084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0843"/>
    <w:pPr>
      <w:jc w:val="both"/>
    </w:pPr>
    <w:rPr>
      <w:rFonts w:ascii="Tahoma" w:hAnsi="Tahoma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0843"/>
    <w:rPr>
      <w:rFonts w:ascii="Tahoma" w:eastAsia="Times New Roman" w:hAnsi="Tahoma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D0843"/>
    <w:pPr>
      <w:ind w:firstLine="360"/>
      <w:jc w:val="both"/>
    </w:pPr>
    <w:rPr>
      <w:rFonts w:ascii="Tahoma" w:hAnsi="Tahoma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0843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1506</Characters>
  <Application>Microsoft Office Word</Application>
  <DocSecurity>0</DocSecurity>
  <Lines>12</Lines>
  <Paragraphs>3</Paragraphs>
  <ScaleCrop>false</ScaleCrop>
  <Company>Urząd Miejski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Z.</dc:creator>
  <cp:keywords/>
  <dc:description/>
  <cp:lastModifiedBy>marekw</cp:lastModifiedBy>
  <cp:revision>5</cp:revision>
  <dcterms:created xsi:type="dcterms:W3CDTF">2014-06-06T11:12:00Z</dcterms:created>
  <dcterms:modified xsi:type="dcterms:W3CDTF">2014-06-30T11:54:00Z</dcterms:modified>
</cp:coreProperties>
</file>